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C55E8" w14:textId="2597A191" w:rsidR="00F05A25" w:rsidRDefault="006A2625" w:rsidP="002008E0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2"/>
          <w:szCs w:val="22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6C06594" wp14:editId="0061D158">
                <wp:simplePos x="0" y="0"/>
                <wp:positionH relativeFrom="page">
                  <wp:posOffset>-21265</wp:posOffset>
                </wp:positionH>
                <wp:positionV relativeFrom="paragraph">
                  <wp:posOffset>-963590</wp:posOffset>
                </wp:positionV>
                <wp:extent cx="355600" cy="12582539"/>
                <wp:effectExtent l="0" t="0" r="6350" b="9525"/>
                <wp:wrapNone/>
                <wp:docPr id="33997750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5600" cy="12582539"/>
                        </a:xfrm>
                        <a:prstGeom prst="rect">
                          <a:avLst/>
                        </a:prstGeom>
                        <a:solidFill>
                          <a:srgbClr val="E11B22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F15AB9" id="Rettangolo 1" o:spid="_x0000_s1026" style="position:absolute;margin-left:-1.65pt;margin-top:-75.85pt;width:28pt;height:990.7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" fillcolor="#e11b22" stroked="f" strokeweight="1pt">
                <w10:wrap anchorx="page"/>
              </v:rect>
            </w:pict>
          </mc:Fallback>
        </mc:AlternateContent>
      </w:r>
    </w:p>
    <w:p w14:paraId="79F6F525" w14:textId="77777777" w:rsidR="006A2625" w:rsidRDefault="006A2625" w:rsidP="00F05A25">
      <w:pPr>
        <w:widowControl w:val="0"/>
        <w:jc w:val="both"/>
        <w:rPr>
          <w:rFonts w:ascii="Helvetica Now Text Light" w:hAnsi="Helvetica Now Text Light" w:cs="Arial"/>
          <w:bCs/>
          <w:color w:val="E11B22"/>
          <w:spacing w:val="10"/>
          <w:kern w:val="28"/>
          <w:sz w:val="72"/>
          <w:szCs w:val="180"/>
        </w:rPr>
      </w:pPr>
    </w:p>
    <w:p w14:paraId="13B59765" w14:textId="77777777" w:rsidR="006A2625" w:rsidRDefault="006A2625" w:rsidP="00F05A25">
      <w:pPr>
        <w:widowControl w:val="0"/>
        <w:jc w:val="both"/>
        <w:rPr>
          <w:rFonts w:ascii="Helvetica Now Text Light" w:hAnsi="Helvetica Now Text Light" w:cs="Arial"/>
          <w:bCs/>
          <w:color w:val="E11B22"/>
          <w:spacing w:val="10"/>
          <w:kern w:val="28"/>
          <w:sz w:val="72"/>
          <w:szCs w:val="180"/>
        </w:rPr>
      </w:pPr>
    </w:p>
    <w:p w14:paraId="09487442" w14:textId="20277A9D" w:rsidR="00F05A25" w:rsidRPr="00F05A25" w:rsidRDefault="00F05A25" w:rsidP="00F05A25">
      <w:pPr>
        <w:widowControl w:val="0"/>
        <w:jc w:val="both"/>
        <w:rPr>
          <w:rFonts w:ascii="Helvetica Now Text Light" w:hAnsi="Helvetica Now Text Light" w:cs="Arial"/>
          <w:bCs/>
          <w:color w:val="E11B22"/>
          <w:spacing w:val="10"/>
          <w:kern w:val="28"/>
          <w:sz w:val="72"/>
          <w:szCs w:val="180"/>
        </w:rPr>
      </w:pPr>
    </w:p>
    <w:p w14:paraId="3BA0CCB0" w14:textId="77777777" w:rsidR="00F05A25" w:rsidRPr="00F05A25" w:rsidRDefault="00F05A25" w:rsidP="00F05A25">
      <w:pPr>
        <w:widowControl w:val="0"/>
        <w:jc w:val="both"/>
        <w:rPr>
          <w:rFonts w:ascii="Helvetica Now Text Light" w:hAnsi="Helvetica Now Text Light" w:cs="Arial"/>
          <w:bCs/>
          <w:color w:val="E11B22"/>
          <w:spacing w:val="10"/>
          <w:kern w:val="28"/>
          <w:sz w:val="72"/>
          <w:szCs w:val="180"/>
        </w:rPr>
      </w:pPr>
    </w:p>
    <w:p w14:paraId="22D94512" w14:textId="77777777" w:rsidR="00F05A25" w:rsidRPr="00F05A25" w:rsidRDefault="00F05A25" w:rsidP="00F05A25">
      <w:pPr>
        <w:widowControl w:val="0"/>
        <w:jc w:val="both"/>
        <w:rPr>
          <w:rFonts w:ascii="Helvetica Now Text Light" w:hAnsi="Helvetica Now Text Light" w:cs="Arial"/>
          <w:bCs/>
          <w:caps/>
          <w:color w:val="E11B22"/>
          <w:spacing w:val="10"/>
          <w:kern w:val="28"/>
          <w:sz w:val="72"/>
          <w:szCs w:val="180"/>
        </w:rPr>
      </w:pPr>
      <w:r w:rsidRPr="00F05A25">
        <w:rPr>
          <w:rFonts w:ascii="Helvetica Now Text Light" w:hAnsi="Helvetica Now Text Light" w:cs="Arial"/>
          <w:bCs/>
          <w:color w:val="E11B22"/>
          <w:spacing w:val="10"/>
          <w:kern w:val="28"/>
          <w:sz w:val="72"/>
          <w:szCs w:val="180"/>
        </w:rPr>
        <w:t xml:space="preserve">Scheda di offerta tecnica </w:t>
      </w:r>
    </w:p>
    <w:p w14:paraId="043B81CF" w14:textId="0C15FF7B" w:rsidR="00F05A25" w:rsidRPr="00F05A25" w:rsidRDefault="00F05A25" w:rsidP="00F05A25">
      <w:pPr>
        <w:widowControl w:val="0"/>
        <w:jc w:val="both"/>
        <w:rPr>
          <w:rFonts w:ascii="Helvetica Now Text Light" w:hAnsi="Helvetica Now Text Light" w:cs="Arial"/>
          <w:bCs/>
          <w:caps/>
          <w:color w:val="6F6F74"/>
          <w:spacing w:val="10"/>
          <w:kern w:val="28"/>
          <w:sz w:val="36"/>
          <w:szCs w:val="52"/>
        </w:rPr>
      </w:pPr>
      <w:r w:rsidRPr="00F05A25">
        <w:rPr>
          <w:rFonts w:ascii="Helvetica Now Text Light" w:hAnsi="Helvetica Now Text Light" w:cs="Arial"/>
          <w:bCs/>
          <w:caps/>
          <w:color w:val="6F6F74"/>
          <w:spacing w:val="10"/>
          <w:kern w:val="28"/>
          <w:sz w:val="36"/>
          <w:szCs w:val="52"/>
        </w:rPr>
        <w:t xml:space="preserve">lotto </w:t>
      </w:r>
      <w:r w:rsidR="008853E4">
        <w:rPr>
          <w:rFonts w:ascii="Helvetica Now Text Light" w:hAnsi="Helvetica Now Text Light" w:cs="Arial"/>
          <w:bCs/>
          <w:caps/>
          <w:color w:val="6F6F74"/>
          <w:spacing w:val="10"/>
          <w:kern w:val="28"/>
          <w:sz w:val="36"/>
          <w:szCs w:val="52"/>
        </w:rPr>
        <w:t>3</w:t>
      </w:r>
      <w:r w:rsidRPr="00F05A25">
        <w:rPr>
          <w:rFonts w:ascii="Helvetica Now Text Light" w:hAnsi="Helvetica Now Text Light" w:cs="Arial"/>
          <w:bCs/>
          <w:caps/>
          <w:color w:val="6F6F74"/>
          <w:spacing w:val="10"/>
          <w:kern w:val="28"/>
          <w:sz w:val="36"/>
          <w:szCs w:val="52"/>
        </w:rPr>
        <w:t xml:space="preserve"> </w:t>
      </w:r>
      <w:r>
        <w:rPr>
          <w:rFonts w:ascii="Helvetica Now Text Light" w:hAnsi="Helvetica Now Text Light" w:cs="Arial"/>
          <w:bCs/>
          <w:caps/>
          <w:color w:val="6F6F74"/>
          <w:spacing w:val="10"/>
          <w:kern w:val="28"/>
          <w:sz w:val="36"/>
          <w:szCs w:val="52"/>
        </w:rPr>
        <w:t>–</w:t>
      </w:r>
      <w:r w:rsidRPr="00F05A25">
        <w:rPr>
          <w:rFonts w:ascii="Helvetica Now Text Light" w:hAnsi="Helvetica Now Text Light" w:cs="Arial"/>
          <w:bCs/>
          <w:caps/>
          <w:color w:val="6F6F74"/>
          <w:spacing w:val="10"/>
          <w:kern w:val="28"/>
          <w:sz w:val="36"/>
          <w:szCs w:val="52"/>
        </w:rPr>
        <w:t xml:space="preserve"> </w:t>
      </w:r>
      <w:r>
        <w:rPr>
          <w:rFonts w:ascii="Helvetica Now Text Light" w:hAnsi="Helvetica Now Text Light" w:cs="Arial"/>
          <w:bCs/>
          <w:caps/>
          <w:color w:val="6F6F74"/>
          <w:spacing w:val="10"/>
          <w:kern w:val="28"/>
          <w:sz w:val="36"/>
          <w:szCs w:val="52"/>
        </w:rPr>
        <w:t xml:space="preserve">RESPONSABILITA’ CIVILE </w:t>
      </w:r>
      <w:r w:rsidR="008853E4">
        <w:rPr>
          <w:rFonts w:ascii="Helvetica Now Text Light" w:hAnsi="Helvetica Now Text Light" w:cs="Arial"/>
          <w:bCs/>
          <w:caps/>
          <w:color w:val="6F6F74"/>
          <w:spacing w:val="10"/>
          <w:kern w:val="28"/>
          <w:sz w:val="36"/>
          <w:szCs w:val="52"/>
        </w:rPr>
        <w:t>AMBIENTALE</w:t>
      </w:r>
    </w:p>
    <w:p w14:paraId="79EF9380" w14:textId="77777777" w:rsidR="00F05A25" w:rsidRPr="00F05A25" w:rsidRDefault="00F05A25" w:rsidP="00F05A25">
      <w:pPr>
        <w:widowControl w:val="0"/>
        <w:jc w:val="both"/>
        <w:rPr>
          <w:rFonts w:ascii="Helvetica Now Text Light" w:hAnsi="Helvetica Now Text Light" w:cs="Arial"/>
          <w:b/>
          <w:caps/>
          <w:color w:val="6F6F74"/>
          <w:spacing w:val="10"/>
          <w:kern w:val="28"/>
          <w:sz w:val="36"/>
          <w:szCs w:val="52"/>
        </w:rPr>
      </w:pPr>
    </w:p>
    <w:p w14:paraId="76FA8344" w14:textId="77777777" w:rsidR="00F05A25" w:rsidRPr="00F05A25" w:rsidRDefault="00F05A25" w:rsidP="00F05A25">
      <w:pPr>
        <w:widowControl w:val="0"/>
        <w:jc w:val="both"/>
        <w:rPr>
          <w:rFonts w:ascii="Helvetica Now Text Light" w:hAnsi="Helvetica Now Text Light" w:cs="Arial"/>
          <w:b/>
          <w:caps/>
          <w:color w:val="6F6F74"/>
          <w:spacing w:val="10"/>
          <w:kern w:val="28"/>
          <w:sz w:val="36"/>
          <w:szCs w:val="52"/>
        </w:rPr>
      </w:pPr>
    </w:p>
    <w:p w14:paraId="038ACBF5" w14:textId="77777777" w:rsidR="00F05A25" w:rsidRPr="00F05A25" w:rsidRDefault="00F05A25" w:rsidP="00F05A25">
      <w:pPr>
        <w:suppressAutoHyphens/>
        <w:spacing w:line="259" w:lineRule="auto"/>
        <w:rPr>
          <w:rFonts w:ascii="Helvetica Now Text" w:hAnsi="Helvetica Now Text" w:cs="Tahoma"/>
          <w:b/>
          <w:sz w:val="20"/>
          <w:lang w:eastAsia="ar-SA"/>
        </w:rPr>
      </w:pPr>
    </w:p>
    <w:p w14:paraId="7EBF1A0A" w14:textId="77777777" w:rsidR="00F05A25" w:rsidRPr="00F05A25" w:rsidRDefault="00F05A25" w:rsidP="00F05A25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0"/>
          <w:lang w:eastAsia="ar-SA"/>
        </w:rPr>
      </w:pPr>
    </w:p>
    <w:p w14:paraId="04570000" w14:textId="77777777" w:rsidR="00F05A25" w:rsidRPr="00F05A25" w:rsidRDefault="00F05A25" w:rsidP="00F05A25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0"/>
          <w:lang w:eastAsia="ar-SA"/>
        </w:rPr>
      </w:pPr>
    </w:p>
    <w:p w14:paraId="18A7B7F9" w14:textId="77777777" w:rsidR="00F05A25" w:rsidRPr="00F05A25" w:rsidRDefault="00F05A25" w:rsidP="00F05A25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0"/>
          <w:lang w:eastAsia="ar-SA"/>
        </w:rPr>
      </w:pPr>
    </w:p>
    <w:p w14:paraId="7549993B" w14:textId="77777777" w:rsidR="00F05A25" w:rsidRPr="00F05A25" w:rsidRDefault="00F05A25" w:rsidP="00F05A25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0"/>
          <w:lang w:eastAsia="ar-SA"/>
        </w:rPr>
      </w:pPr>
    </w:p>
    <w:p w14:paraId="23885B1B" w14:textId="77777777" w:rsidR="00F05A25" w:rsidRPr="00F05A25" w:rsidRDefault="00F05A25" w:rsidP="00F05A25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0"/>
          <w:lang w:eastAsia="ar-SA"/>
        </w:rPr>
      </w:pPr>
    </w:p>
    <w:p w14:paraId="411BD939" w14:textId="77777777" w:rsidR="00F05A25" w:rsidRPr="00F05A25" w:rsidRDefault="00F05A25" w:rsidP="00F05A25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0"/>
          <w:lang w:eastAsia="ar-SA"/>
        </w:rPr>
      </w:pPr>
    </w:p>
    <w:p w14:paraId="6469454F" w14:textId="77777777" w:rsidR="00F05A25" w:rsidRPr="00F05A25" w:rsidRDefault="00F05A25" w:rsidP="00F05A25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0"/>
          <w:lang w:eastAsia="ar-SA"/>
        </w:rPr>
      </w:pPr>
    </w:p>
    <w:p w14:paraId="3594CD3A" w14:textId="77777777" w:rsidR="00F05A25" w:rsidRPr="00F05A25" w:rsidRDefault="00F05A25" w:rsidP="00F05A25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0"/>
          <w:lang w:eastAsia="ar-SA"/>
        </w:rPr>
      </w:pPr>
    </w:p>
    <w:p w14:paraId="289208A2" w14:textId="77777777" w:rsidR="00F05A25" w:rsidRPr="00F05A25" w:rsidRDefault="00F05A25" w:rsidP="00F05A25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0"/>
          <w:lang w:eastAsia="ar-SA"/>
        </w:rPr>
      </w:pPr>
    </w:p>
    <w:p w14:paraId="0561EB2C" w14:textId="77777777" w:rsidR="00F05A25" w:rsidRPr="00F05A25" w:rsidRDefault="00F05A25" w:rsidP="00F05A25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0"/>
          <w:lang w:eastAsia="ar-SA"/>
        </w:rPr>
      </w:pPr>
    </w:p>
    <w:p w14:paraId="1887B2EE" w14:textId="77777777" w:rsidR="00F05A25" w:rsidRDefault="00F05A25" w:rsidP="00F05A25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0"/>
          <w:lang w:eastAsia="ar-SA"/>
        </w:rPr>
      </w:pPr>
    </w:p>
    <w:p w14:paraId="07075A3F" w14:textId="77777777" w:rsidR="005F5FE7" w:rsidRDefault="005F5FE7" w:rsidP="00F05A25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0"/>
          <w:lang w:eastAsia="ar-SA"/>
        </w:rPr>
      </w:pPr>
    </w:p>
    <w:p w14:paraId="556D4BAB" w14:textId="77777777" w:rsidR="005F5FE7" w:rsidRDefault="005F5FE7" w:rsidP="00F05A25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0"/>
          <w:lang w:eastAsia="ar-SA"/>
        </w:rPr>
      </w:pPr>
    </w:p>
    <w:p w14:paraId="697E0270" w14:textId="77777777" w:rsidR="005F5FE7" w:rsidRDefault="005F5FE7" w:rsidP="00F05A25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0"/>
          <w:lang w:eastAsia="ar-SA"/>
        </w:rPr>
      </w:pPr>
    </w:p>
    <w:p w14:paraId="37BBB1CA" w14:textId="77777777" w:rsidR="005F5FE7" w:rsidRDefault="005F5FE7" w:rsidP="00F05A25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0"/>
          <w:lang w:eastAsia="ar-SA"/>
        </w:rPr>
      </w:pPr>
    </w:p>
    <w:p w14:paraId="4167CF45" w14:textId="77777777" w:rsidR="005F5FE7" w:rsidRDefault="005F5FE7" w:rsidP="00F05A25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0"/>
          <w:lang w:eastAsia="ar-SA"/>
        </w:rPr>
      </w:pPr>
    </w:p>
    <w:p w14:paraId="53136CD3" w14:textId="77777777" w:rsidR="005F5FE7" w:rsidRDefault="005F5FE7" w:rsidP="00F05A25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0"/>
          <w:lang w:eastAsia="ar-SA"/>
        </w:rPr>
      </w:pPr>
    </w:p>
    <w:p w14:paraId="3863BF56" w14:textId="77777777" w:rsidR="005F5FE7" w:rsidRDefault="005F5FE7" w:rsidP="00F05A25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0"/>
          <w:lang w:eastAsia="ar-SA"/>
        </w:rPr>
      </w:pPr>
    </w:p>
    <w:p w14:paraId="2E2815B2" w14:textId="77777777" w:rsidR="005F5FE7" w:rsidRDefault="005F5FE7" w:rsidP="00F05A25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0"/>
          <w:lang w:eastAsia="ar-SA"/>
        </w:rPr>
      </w:pPr>
    </w:p>
    <w:p w14:paraId="51EFA45C" w14:textId="77777777" w:rsidR="005F5FE7" w:rsidRDefault="005F5FE7" w:rsidP="00F05A25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0"/>
          <w:lang w:eastAsia="ar-SA"/>
        </w:rPr>
      </w:pPr>
    </w:p>
    <w:p w14:paraId="065FA970" w14:textId="77777777" w:rsidR="005F5FE7" w:rsidRDefault="005F5FE7" w:rsidP="00F05A25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0"/>
          <w:lang w:eastAsia="ar-SA"/>
        </w:rPr>
      </w:pPr>
    </w:p>
    <w:p w14:paraId="0B686D13" w14:textId="77777777" w:rsidR="005F5FE7" w:rsidRDefault="005F5FE7" w:rsidP="00F05A25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0"/>
          <w:lang w:eastAsia="ar-SA"/>
        </w:rPr>
      </w:pPr>
    </w:p>
    <w:p w14:paraId="1E59136A" w14:textId="77777777" w:rsidR="005F5FE7" w:rsidRPr="00F05A25" w:rsidRDefault="005F5FE7" w:rsidP="00F05A25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0"/>
          <w:lang w:eastAsia="ar-SA"/>
        </w:rPr>
      </w:pPr>
    </w:p>
    <w:p w14:paraId="28E813ED" w14:textId="77777777" w:rsidR="00F05A25" w:rsidRPr="00F05A25" w:rsidRDefault="00F05A25" w:rsidP="00F05A25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0"/>
          <w:lang w:eastAsia="ar-SA"/>
        </w:rPr>
      </w:pPr>
    </w:p>
    <w:p w14:paraId="6A513F2A" w14:textId="77777777" w:rsidR="00F05A25" w:rsidRPr="00F05A25" w:rsidRDefault="00F05A25" w:rsidP="00F05A25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0"/>
          <w:lang w:eastAsia="ar-SA"/>
        </w:rPr>
      </w:pPr>
    </w:p>
    <w:p w14:paraId="49F126D1" w14:textId="77777777" w:rsidR="00F05A25" w:rsidRPr="00F05A25" w:rsidRDefault="00F05A25" w:rsidP="00F05A25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0"/>
          <w:lang w:eastAsia="ar-SA"/>
        </w:rPr>
      </w:pPr>
    </w:p>
    <w:p w14:paraId="436B03BB" w14:textId="77777777" w:rsidR="00F05A25" w:rsidRPr="00F05A25" w:rsidRDefault="00F05A25" w:rsidP="00F05A25">
      <w:pPr>
        <w:suppressAutoHyphens/>
        <w:spacing w:line="259" w:lineRule="auto"/>
        <w:jc w:val="both"/>
        <w:rPr>
          <w:rFonts w:ascii="Helvetica Now Text" w:hAnsi="Helvetica Now Text" w:cs="Arial"/>
          <w:b/>
          <w:sz w:val="20"/>
          <w:lang w:eastAsia="ar-SA"/>
        </w:rPr>
      </w:pPr>
    </w:p>
    <w:p w14:paraId="67DBC204" w14:textId="77777777" w:rsidR="00F05A25" w:rsidRPr="00E66C33" w:rsidRDefault="00F05A25" w:rsidP="002008E0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uppressAutoHyphens/>
        <w:rPr>
          <w:rFonts w:ascii="Helvetica Now Text" w:hAnsi="Helvetica Now Text" w:cs="Arial"/>
          <w:b/>
          <w:sz w:val="18"/>
          <w:szCs w:val="18"/>
          <w:lang w:eastAsia="ar-SA"/>
        </w:rPr>
      </w:pPr>
    </w:p>
    <w:p w14:paraId="7CEC3453" w14:textId="77777777" w:rsidR="008853E4" w:rsidRDefault="008853E4" w:rsidP="002008E0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uppressAutoHyphens/>
        <w:rPr>
          <w:rFonts w:ascii="Helvetica Now Text" w:hAnsi="Helvetica Now Text" w:cs="Arial"/>
          <w:b/>
          <w:sz w:val="20"/>
          <w:lang w:eastAsia="ar-SA"/>
        </w:rPr>
      </w:pPr>
    </w:p>
    <w:p w14:paraId="7B4D15C5" w14:textId="77777777" w:rsidR="008853E4" w:rsidRDefault="008853E4" w:rsidP="002008E0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uppressAutoHyphens/>
        <w:rPr>
          <w:rFonts w:ascii="Helvetica Now Text" w:hAnsi="Helvetica Now Text" w:cs="Arial"/>
          <w:b/>
          <w:sz w:val="20"/>
          <w:lang w:eastAsia="ar-SA"/>
        </w:rPr>
      </w:pPr>
    </w:p>
    <w:p w14:paraId="78719DB2" w14:textId="0CA04393" w:rsidR="002008E0" w:rsidRPr="00F05A25" w:rsidRDefault="002008E0" w:rsidP="002008E0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uppressAutoHyphens/>
        <w:rPr>
          <w:rFonts w:ascii="Helvetica Now Text" w:hAnsi="Helvetica Now Text" w:cs="Arial"/>
          <w:b/>
          <w:sz w:val="20"/>
          <w:lang w:eastAsia="ar-SA"/>
        </w:rPr>
      </w:pPr>
      <w:r w:rsidRPr="00F05A25">
        <w:rPr>
          <w:rFonts w:ascii="Helvetica Now Text" w:hAnsi="Helvetica Now Text" w:cs="Arial"/>
          <w:b/>
          <w:sz w:val="20"/>
          <w:lang w:eastAsia="ar-SA"/>
        </w:rPr>
        <w:t>NB: nel caso di mancata Compilazione e/o Sottoscrizione l’offerta si intenderà Esclusa</w:t>
      </w:r>
    </w:p>
    <w:p w14:paraId="39BBA682" w14:textId="77777777" w:rsidR="002008E0" w:rsidRPr="00F05A25" w:rsidRDefault="002008E0" w:rsidP="002008E0">
      <w:pPr>
        <w:suppressAutoHyphens/>
        <w:jc w:val="both"/>
        <w:rPr>
          <w:rFonts w:ascii="Helvetica Now Text" w:hAnsi="Helvetica Now Text" w:cs="Arial"/>
          <w:sz w:val="20"/>
          <w:lang w:eastAsia="ar-SA"/>
        </w:rPr>
      </w:pPr>
    </w:p>
    <w:p w14:paraId="77C03255" w14:textId="5CBB50B6" w:rsidR="002008E0" w:rsidRPr="00C8135E" w:rsidRDefault="002008E0" w:rsidP="00C8135E">
      <w:pPr>
        <w:suppressAutoHyphens/>
        <w:jc w:val="both"/>
        <w:rPr>
          <w:rFonts w:ascii="Helvetica Now Text" w:hAnsi="Helvetica Now Text" w:cs="Arial"/>
          <w:sz w:val="18"/>
          <w:szCs w:val="18"/>
          <w:lang w:eastAsia="ar-SA"/>
        </w:rPr>
      </w:pPr>
      <w:r w:rsidRPr="00C8135E">
        <w:rPr>
          <w:rFonts w:ascii="Helvetica Now Text" w:hAnsi="Helvetica Now Text" w:cs="Arial"/>
          <w:sz w:val="18"/>
          <w:szCs w:val="18"/>
          <w:lang w:eastAsia="ar-SA"/>
        </w:rPr>
        <w:t>Il/la sottoscritto/a .....................................nato/a a .................... il .....................residente per la carica a…............................via............................... n. ......................In qualità di ......................della Società Assicuratrice........................con sede in ..................... c.a.p. ...............via ........................................... n. ......telefono n. ………………… Fax n. …...…………………PEC…………………Codice Fiscale n. ....................... Partita I.V.A. ...........................…..............</w:t>
      </w:r>
    </w:p>
    <w:p w14:paraId="2357D34D" w14:textId="77777777" w:rsidR="002008E0" w:rsidRPr="00C8135E" w:rsidRDefault="002008E0" w:rsidP="002008E0">
      <w:pPr>
        <w:suppressAutoHyphens/>
        <w:spacing w:after="120"/>
        <w:jc w:val="center"/>
        <w:rPr>
          <w:rFonts w:ascii="Helvetica Now Text" w:hAnsi="Helvetica Now Text" w:cs="Arial"/>
          <w:b/>
          <w:spacing w:val="60"/>
          <w:sz w:val="18"/>
          <w:szCs w:val="18"/>
          <w:u w:val="single"/>
          <w:lang w:eastAsia="ar-SA"/>
        </w:rPr>
      </w:pPr>
      <w:r w:rsidRPr="00C8135E">
        <w:rPr>
          <w:rFonts w:ascii="Helvetica Now Text" w:hAnsi="Helvetica Now Text" w:cs="Arial"/>
          <w:b/>
          <w:spacing w:val="60"/>
          <w:sz w:val="18"/>
          <w:szCs w:val="18"/>
          <w:u w:val="single"/>
          <w:lang w:eastAsia="ar-SA"/>
        </w:rPr>
        <w:t>DICHIARA</w:t>
      </w:r>
    </w:p>
    <w:p w14:paraId="7B520484" w14:textId="77777777" w:rsidR="002008E0" w:rsidRPr="00C8135E" w:rsidRDefault="002008E0" w:rsidP="002008E0">
      <w:pPr>
        <w:suppressAutoHyphens/>
        <w:spacing w:after="120"/>
        <w:ind w:right="-284"/>
        <w:jc w:val="both"/>
        <w:rPr>
          <w:rFonts w:ascii="Helvetica Now Text" w:hAnsi="Helvetica Now Text" w:cs="Arial"/>
          <w:sz w:val="18"/>
          <w:szCs w:val="18"/>
          <w:lang w:eastAsia="ar-SA"/>
        </w:rPr>
      </w:pPr>
      <w:r w:rsidRPr="00C8135E">
        <w:rPr>
          <w:rFonts w:ascii="Helvetica Now Text" w:hAnsi="Helvetica Now Text" w:cs="Arial"/>
          <w:sz w:val="18"/>
          <w:szCs w:val="18"/>
          <w:lang w:eastAsia="ar-SA"/>
        </w:rPr>
        <w:t xml:space="preserve">in nome e per conto della Società offerente, nonché delle eventuali Società Coassicuratrici sotto indicate, di esprimere la propria offerta economica avendo preso visione dell’intera documentazione di gara e di accettare le norme e condizioni contenute nel Capitolato relativo alla sotto indicata copertura assicurativa. </w:t>
      </w:r>
    </w:p>
    <w:p w14:paraId="14842A1A" w14:textId="77777777" w:rsidR="002008E0" w:rsidRPr="00C8135E" w:rsidRDefault="002008E0" w:rsidP="002008E0">
      <w:pPr>
        <w:suppressAutoHyphens/>
        <w:spacing w:after="120"/>
        <w:ind w:right="-284"/>
        <w:jc w:val="both"/>
        <w:rPr>
          <w:rFonts w:ascii="Helvetica Now Text" w:hAnsi="Helvetica Now Text" w:cs="Arial"/>
          <w:sz w:val="18"/>
          <w:szCs w:val="18"/>
          <w:lang w:eastAsia="ar-SA"/>
        </w:rPr>
      </w:pPr>
      <w:r w:rsidRPr="00C8135E">
        <w:rPr>
          <w:rFonts w:ascii="Helvetica Now Text" w:hAnsi="Helvetica Now Text" w:cs="Arial"/>
          <w:sz w:val="18"/>
          <w:szCs w:val="18"/>
          <w:lang w:eastAsia="ar-SA"/>
        </w:rPr>
        <w:t xml:space="preserve">Dichiara altresì di assumere la partecipazione al rischio nella misura massima del  ……% </w:t>
      </w:r>
    </w:p>
    <w:p w14:paraId="2D4FDB86" w14:textId="77777777" w:rsidR="002008E0" w:rsidRPr="00C8135E" w:rsidRDefault="002008E0" w:rsidP="002008E0">
      <w:pPr>
        <w:suppressAutoHyphens/>
        <w:spacing w:after="120"/>
        <w:ind w:right="-284"/>
        <w:jc w:val="both"/>
        <w:rPr>
          <w:rFonts w:ascii="Helvetica Now Text" w:hAnsi="Helvetica Now Text" w:cs="Arial"/>
          <w:sz w:val="18"/>
          <w:szCs w:val="18"/>
          <w:lang w:eastAsia="ar-SA"/>
        </w:rPr>
      </w:pPr>
      <w:r w:rsidRPr="00C8135E">
        <w:rPr>
          <w:rFonts w:ascii="Helvetica Now Text" w:hAnsi="Helvetica Now Text" w:cs="Arial"/>
          <w:sz w:val="18"/>
          <w:szCs w:val="18"/>
          <w:lang w:eastAsia="ar-SA"/>
        </w:rPr>
        <w:t>Composizione del riparto di coassicurazione (da compilarsi solo in caso di partecipazione al rischio inferiore al 100% da parte della Società offerente)</w:t>
      </w:r>
    </w:p>
    <w:p w14:paraId="6BA5605F" w14:textId="77777777" w:rsidR="002008E0" w:rsidRPr="00C8135E" w:rsidRDefault="002008E0" w:rsidP="002008E0">
      <w:pPr>
        <w:suppressAutoHyphens/>
        <w:ind w:right="-285"/>
        <w:jc w:val="both"/>
        <w:rPr>
          <w:rFonts w:ascii="Helvetica Now Text" w:hAnsi="Helvetica Now Text" w:cs="Arial"/>
          <w:sz w:val="18"/>
          <w:szCs w:val="18"/>
          <w:lang w:eastAsia="ar-SA"/>
        </w:rPr>
      </w:pPr>
    </w:p>
    <w:p w14:paraId="426EFB4C" w14:textId="77777777" w:rsidR="002008E0" w:rsidRPr="00C8135E" w:rsidRDefault="002008E0" w:rsidP="002008E0">
      <w:pPr>
        <w:numPr>
          <w:ilvl w:val="0"/>
          <w:numId w:val="27"/>
        </w:numPr>
        <w:suppressAutoHyphens/>
        <w:spacing w:after="160" w:line="259" w:lineRule="auto"/>
        <w:ind w:right="-285"/>
        <w:jc w:val="both"/>
        <w:rPr>
          <w:rFonts w:ascii="Helvetica Now Text" w:hAnsi="Helvetica Now Text" w:cs="Arial"/>
          <w:sz w:val="18"/>
          <w:szCs w:val="18"/>
          <w:lang w:eastAsia="ar-SA"/>
        </w:rPr>
      </w:pPr>
      <w:r w:rsidRPr="00C8135E">
        <w:rPr>
          <w:rFonts w:ascii="Helvetica Now Text" w:hAnsi="Helvetica Now Text" w:cs="Arial"/>
          <w:sz w:val="18"/>
          <w:szCs w:val="18"/>
          <w:lang w:eastAsia="ar-SA"/>
        </w:rPr>
        <w:t>Società …………………………</w:t>
      </w:r>
      <w:r w:rsidRPr="00C8135E">
        <w:rPr>
          <w:rFonts w:ascii="Helvetica Now Text" w:hAnsi="Helvetica Now Text" w:cs="Arial"/>
          <w:sz w:val="18"/>
          <w:szCs w:val="18"/>
          <w:lang w:eastAsia="ar-SA"/>
        </w:rPr>
        <w:tab/>
        <w:t>quota …….%</w:t>
      </w:r>
      <w:r w:rsidRPr="00C8135E">
        <w:rPr>
          <w:rFonts w:ascii="Helvetica Now Text" w:hAnsi="Helvetica Now Text" w:cs="Arial"/>
          <w:sz w:val="18"/>
          <w:szCs w:val="18"/>
          <w:lang w:eastAsia="ar-SA"/>
        </w:rPr>
        <w:tab/>
      </w:r>
      <w:r w:rsidRPr="00C8135E">
        <w:rPr>
          <w:rFonts w:ascii="Helvetica Now Text" w:hAnsi="Helvetica Now Text" w:cs="Arial"/>
          <w:sz w:val="18"/>
          <w:szCs w:val="18"/>
          <w:lang w:eastAsia="ar-SA"/>
        </w:rPr>
        <w:tab/>
        <w:t>Delegataria</w:t>
      </w:r>
    </w:p>
    <w:p w14:paraId="36AB63E8" w14:textId="77777777" w:rsidR="002008E0" w:rsidRPr="00C8135E" w:rsidRDefault="002008E0" w:rsidP="002008E0">
      <w:pPr>
        <w:numPr>
          <w:ilvl w:val="0"/>
          <w:numId w:val="27"/>
        </w:numPr>
        <w:suppressAutoHyphens/>
        <w:spacing w:after="160" w:line="259" w:lineRule="auto"/>
        <w:ind w:right="-285"/>
        <w:jc w:val="both"/>
        <w:rPr>
          <w:rFonts w:ascii="Helvetica Now Text" w:hAnsi="Helvetica Now Text" w:cs="Arial"/>
          <w:sz w:val="18"/>
          <w:szCs w:val="18"/>
          <w:lang w:eastAsia="ar-SA"/>
        </w:rPr>
      </w:pPr>
      <w:r w:rsidRPr="00C8135E">
        <w:rPr>
          <w:rFonts w:ascii="Helvetica Now Text" w:hAnsi="Helvetica Now Text" w:cs="Arial"/>
          <w:sz w:val="18"/>
          <w:szCs w:val="18"/>
          <w:lang w:eastAsia="ar-SA"/>
        </w:rPr>
        <w:t>Società …………………………</w:t>
      </w:r>
      <w:r w:rsidRPr="00C8135E">
        <w:rPr>
          <w:rFonts w:ascii="Helvetica Now Text" w:hAnsi="Helvetica Now Text" w:cs="Arial"/>
          <w:sz w:val="18"/>
          <w:szCs w:val="18"/>
          <w:lang w:eastAsia="ar-SA"/>
        </w:rPr>
        <w:tab/>
        <w:t>quota …….%</w:t>
      </w:r>
      <w:r w:rsidRPr="00C8135E">
        <w:rPr>
          <w:rFonts w:ascii="Helvetica Now Text" w:hAnsi="Helvetica Now Text" w:cs="Arial"/>
          <w:sz w:val="18"/>
          <w:szCs w:val="18"/>
          <w:lang w:eastAsia="ar-SA"/>
        </w:rPr>
        <w:tab/>
      </w:r>
      <w:r w:rsidRPr="00C8135E">
        <w:rPr>
          <w:rFonts w:ascii="Helvetica Now Text" w:hAnsi="Helvetica Now Text" w:cs="Arial"/>
          <w:sz w:val="18"/>
          <w:szCs w:val="18"/>
          <w:lang w:eastAsia="ar-SA"/>
        </w:rPr>
        <w:tab/>
        <w:t>Coassicuratrice</w:t>
      </w:r>
    </w:p>
    <w:p w14:paraId="68249831" w14:textId="77777777" w:rsidR="002008E0" w:rsidRPr="00C8135E" w:rsidRDefault="002008E0" w:rsidP="002008E0">
      <w:pPr>
        <w:suppressAutoHyphens/>
        <w:ind w:right="-285"/>
        <w:jc w:val="both"/>
        <w:rPr>
          <w:rFonts w:ascii="Helvetica Now Text" w:hAnsi="Helvetica Now Text" w:cs="Arial"/>
          <w:b/>
          <w:sz w:val="18"/>
          <w:szCs w:val="18"/>
          <w:lang w:eastAsia="ar-SA"/>
        </w:rPr>
      </w:pPr>
    </w:p>
    <w:p w14:paraId="5EEF72A1" w14:textId="7B4FFE6A" w:rsidR="002008E0" w:rsidRPr="00C8135E" w:rsidRDefault="00C8135E" w:rsidP="002008E0">
      <w:pPr>
        <w:suppressAutoHyphens/>
        <w:ind w:right="-285"/>
        <w:jc w:val="both"/>
        <w:rPr>
          <w:rFonts w:ascii="Helvetica Now Text" w:hAnsi="Helvetica Now Text" w:cs="Arial"/>
          <w:b/>
          <w:sz w:val="18"/>
          <w:szCs w:val="18"/>
          <w:lang w:eastAsia="ar-SA"/>
        </w:rPr>
      </w:pPr>
      <w:r>
        <w:rPr>
          <w:rFonts w:ascii="Helvetica Now Text" w:hAnsi="Helvetica Now Text" w:cs="Arial"/>
          <w:b/>
          <w:sz w:val="18"/>
          <w:szCs w:val="18"/>
          <w:lang w:eastAsia="ar-SA"/>
        </w:rPr>
        <w:t xml:space="preserve">L’Offerta tecnica verrà </w:t>
      </w:r>
      <w:r w:rsidRPr="00C8135E">
        <w:rPr>
          <w:rFonts w:ascii="Helvetica Now Text" w:hAnsi="Helvetica Now Text" w:cs="Arial"/>
          <w:b/>
          <w:sz w:val="18"/>
          <w:szCs w:val="18"/>
          <w:lang w:eastAsia="ar-SA"/>
        </w:rPr>
        <w:t>così</w:t>
      </w:r>
      <w:r w:rsidR="002008E0" w:rsidRPr="00C8135E">
        <w:rPr>
          <w:rFonts w:ascii="Helvetica Now Text" w:hAnsi="Helvetica Now Text" w:cs="Arial"/>
          <w:b/>
          <w:sz w:val="18"/>
          <w:szCs w:val="18"/>
          <w:lang w:eastAsia="ar-SA"/>
        </w:rPr>
        <w:t xml:space="preserve"> valutat</w:t>
      </w:r>
      <w:r>
        <w:rPr>
          <w:rFonts w:ascii="Helvetica Now Text" w:hAnsi="Helvetica Now Text" w:cs="Arial"/>
          <w:b/>
          <w:sz w:val="18"/>
          <w:szCs w:val="18"/>
          <w:lang w:eastAsia="ar-SA"/>
        </w:rPr>
        <w:t>a</w:t>
      </w:r>
      <w:r w:rsidR="002008E0" w:rsidRPr="00C8135E">
        <w:rPr>
          <w:rFonts w:ascii="Helvetica Now Text" w:hAnsi="Helvetica Now Text" w:cs="Arial"/>
          <w:b/>
          <w:sz w:val="18"/>
          <w:szCs w:val="18"/>
          <w:lang w:eastAsia="ar-SA"/>
        </w:rPr>
        <w:t>:</w:t>
      </w:r>
    </w:p>
    <w:p w14:paraId="6C906ABC" w14:textId="12E9F750" w:rsidR="00C8135E" w:rsidRPr="00C8135E" w:rsidRDefault="00C8135E" w:rsidP="00C8135E">
      <w:pPr>
        <w:suppressAutoHyphens/>
        <w:ind w:right="-285"/>
        <w:jc w:val="both"/>
        <w:rPr>
          <w:rFonts w:ascii="Helvetica Now Text" w:hAnsi="Helvetica Now Text" w:cs="Arial"/>
          <w:sz w:val="18"/>
          <w:szCs w:val="18"/>
          <w:lang w:eastAsia="ar-SA"/>
        </w:rPr>
      </w:pPr>
      <w:r w:rsidRPr="00C8135E">
        <w:rPr>
          <w:rFonts w:ascii="Helvetica Now Text" w:hAnsi="Helvetica Now Text" w:cs="Arial"/>
          <w:sz w:val="18"/>
          <w:szCs w:val="18"/>
          <w:lang w:eastAsia="ar-SA"/>
        </w:rPr>
        <w:t xml:space="preserve">Il punteggio dell’offerta tecnica è attribuito sulla base dei criteri di valutazione elencati nella </w:t>
      </w:r>
      <w:r>
        <w:rPr>
          <w:rFonts w:ascii="Helvetica Now Text" w:hAnsi="Helvetica Now Text" w:cs="Arial"/>
          <w:sz w:val="18"/>
          <w:szCs w:val="18"/>
          <w:lang w:eastAsia="ar-SA"/>
        </w:rPr>
        <w:t xml:space="preserve">presente </w:t>
      </w:r>
      <w:r w:rsidRPr="00C8135E">
        <w:rPr>
          <w:rFonts w:ascii="Helvetica Now Text" w:hAnsi="Helvetica Now Text" w:cs="Arial"/>
          <w:sz w:val="18"/>
          <w:szCs w:val="18"/>
          <w:lang w:eastAsia="ar-SA"/>
        </w:rPr>
        <w:t>SCHEDA DI OFFERTA TECNICA con la relativa indicazione dei punteggi.</w:t>
      </w:r>
    </w:p>
    <w:p w14:paraId="7B5BA8BA" w14:textId="77777777" w:rsidR="00C8135E" w:rsidRPr="00C8135E" w:rsidRDefault="00C8135E" w:rsidP="00C8135E">
      <w:pPr>
        <w:suppressAutoHyphens/>
        <w:ind w:right="-285"/>
        <w:jc w:val="both"/>
        <w:rPr>
          <w:rFonts w:ascii="Helvetica Now Text" w:hAnsi="Helvetica Now Text" w:cs="Arial"/>
          <w:sz w:val="18"/>
          <w:szCs w:val="18"/>
          <w:lang w:eastAsia="ar-SA"/>
        </w:rPr>
      </w:pPr>
      <w:r w:rsidRPr="00C8135E">
        <w:rPr>
          <w:rFonts w:ascii="Helvetica Now Text" w:hAnsi="Helvetica Now Text" w:cs="Arial"/>
          <w:sz w:val="18"/>
          <w:szCs w:val="18"/>
          <w:lang w:eastAsia="ar-SA"/>
        </w:rPr>
        <w:t>Nel caso in cui non sia chiara la selezione del Concorrente, la stessa non sarà valutata.</w:t>
      </w:r>
    </w:p>
    <w:p w14:paraId="1E9B15E8" w14:textId="77777777" w:rsidR="00C8135E" w:rsidRDefault="00C8135E" w:rsidP="00C8135E">
      <w:pPr>
        <w:suppressAutoHyphens/>
        <w:ind w:right="-285"/>
        <w:jc w:val="both"/>
        <w:rPr>
          <w:rFonts w:ascii="Helvetica Now Text" w:hAnsi="Helvetica Now Text" w:cs="Arial"/>
          <w:sz w:val="18"/>
          <w:szCs w:val="18"/>
          <w:lang w:eastAsia="ar-SA"/>
        </w:rPr>
      </w:pPr>
    </w:p>
    <w:p w14:paraId="66FCF59B" w14:textId="3A64A47C" w:rsidR="00C8135E" w:rsidRPr="00C8135E" w:rsidRDefault="00C8135E" w:rsidP="00C8135E">
      <w:pPr>
        <w:suppressAutoHyphens/>
        <w:ind w:right="-285"/>
        <w:jc w:val="both"/>
        <w:rPr>
          <w:rFonts w:ascii="Helvetica Now Text" w:hAnsi="Helvetica Now Text" w:cs="Arial"/>
          <w:sz w:val="18"/>
          <w:szCs w:val="18"/>
          <w:lang w:eastAsia="ar-SA"/>
        </w:rPr>
      </w:pPr>
      <w:r w:rsidRPr="00C8135E">
        <w:rPr>
          <w:rFonts w:ascii="Helvetica Now Text" w:hAnsi="Helvetica Now Text" w:cs="Arial"/>
          <w:sz w:val="18"/>
          <w:szCs w:val="18"/>
          <w:lang w:eastAsia="ar-SA"/>
        </w:rPr>
        <w:t>Si precisa quanto segue:</w:t>
      </w:r>
    </w:p>
    <w:p w14:paraId="11673824" w14:textId="77777777" w:rsidR="00C8135E" w:rsidRPr="00C8135E" w:rsidRDefault="00C8135E" w:rsidP="00C8135E">
      <w:pPr>
        <w:suppressAutoHyphens/>
        <w:ind w:right="-285"/>
        <w:jc w:val="both"/>
        <w:rPr>
          <w:rFonts w:ascii="Helvetica Now Text" w:hAnsi="Helvetica Now Text" w:cs="Arial"/>
          <w:sz w:val="18"/>
          <w:szCs w:val="18"/>
          <w:lang w:eastAsia="ar-SA"/>
        </w:rPr>
      </w:pPr>
      <w:r w:rsidRPr="00C8135E">
        <w:rPr>
          <w:rFonts w:ascii="Helvetica Now Text" w:hAnsi="Helvetica Now Text" w:cs="Arial"/>
          <w:sz w:val="18"/>
          <w:szCs w:val="18"/>
          <w:lang w:eastAsia="ar-SA"/>
        </w:rPr>
        <w:t>- l’accettazione del Capitolato senza apportare varianti consentirà all’operatore di ottenere 35 punti.</w:t>
      </w:r>
    </w:p>
    <w:p w14:paraId="3FE18815" w14:textId="667CF70B" w:rsidR="00C8135E" w:rsidRPr="00C8135E" w:rsidRDefault="00C8135E" w:rsidP="00C8135E">
      <w:pPr>
        <w:suppressAutoHyphens/>
        <w:ind w:right="-285"/>
        <w:jc w:val="both"/>
        <w:rPr>
          <w:rFonts w:ascii="Helvetica Now Text" w:hAnsi="Helvetica Now Text" w:cs="Arial"/>
          <w:sz w:val="18"/>
          <w:szCs w:val="18"/>
          <w:lang w:eastAsia="ar-SA"/>
        </w:rPr>
      </w:pPr>
      <w:r w:rsidRPr="00C8135E">
        <w:rPr>
          <w:rFonts w:ascii="Helvetica Now Text" w:hAnsi="Helvetica Now Text" w:cs="Arial"/>
          <w:sz w:val="18"/>
          <w:szCs w:val="18"/>
          <w:lang w:eastAsia="ar-SA"/>
        </w:rPr>
        <w:t>- la selezione/aggiunta di alcune o tutte le varianti migliorative predefinite aggiuntive comporterà la somma dei relativi punti</w:t>
      </w:r>
      <w:r>
        <w:rPr>
          <w:rFonts w:ascii="Helvetica Now Text" w:hAnsi="Helvetica Now Text" w:cs="Arial"/>
          <w:sz w:val="18"/>
          <w:szCs w:val="18"/>
          <w:lang w:eastAsia="ar-SA"/>
        </w:rPr>
        <w:t xml:space="preserve"> (Max 35)</w:t>
      </w:r>
      <w:r w:rsidRPr="00C8135E">
        <w:rPr>
          <w:rFonts w:ascii="Helvetica Now Text" w:hAnsi="Helvetica Now Text" w:cs="Arial"/>
          <w:sz w:val="18"/>
          <w:szCs w:val="18"/>
          <w:lang w:eastAsia="ar-SA"/>
        </w:rPr>
        <w:t xml:space="preserve"> al Punteggio di 35 previsto per l’accettazione del Capitolato senza apportare varianti.</w:t>
      </w:r>
    </w:p>
    <w:p w14:paraId="4A2E60A6" w14:textId="77777777" w:rsidR="00C8135E" w:rsidRPr="00C8135E" w:rsidRDefault="00C8135E" w:rsidP="00C8135E">
      <w:pPr>
        <w:suppressAutoHyphens/>
        <w:ind w:right="-285"/>
        <w:jc w:val="both"/>
        <w:rPr>
          <w:rFonts w:ascii="Helvetica Now Text" w:hAnsi="Helvetica Now Text" w:cs="Arial"/>
          <w:sz w:val="18"/>
          <w:szCs w:val="18"/>
          <w:lang w:eastAsia="ar-SA"/>
        </w:rPr>
      </w:pPr>
      <w:r w:rsidRPr="00C8135E">
        <w:rPr>
          <w:rFonts w:ascii="Helvetica Now Text" w:hAnsi="Helvetica Now Text" w:cs="Arial"/>
          <w:sz w:val="18"/>
          <w:szCs w:val="18"/>
          <w:lang w:eastAsia="ar-SA"/>
        </w:rPr>
        <w:t>- la selezione di alcune o tutte le varianti peggiorative predefinite comporterà la sottrazione dei punti relativi a quest’ultime dal Punteggio totale ottenuto dall’offerta dopo la valutazione delle varianti migliorative.</w:t>
      </w:r>
    </w:p>
    <w:p w14:paraId="703EA408" w14:textId="77777777" w:rsidR="00C8135E" w:rsidRPr="00C8135E" w:rsidRDefault="00C8135E" w:rsidP="00C8135E">
      <w:pPr>
        <w:suppressAutoHyphens/>
        <w:ind w:right="-285"/>
        <w:jc w:val="both"/>
        <w:rPr>
          <w:rFonts w:ascii="Helvetica Now Text" w:hAnsi="Helvetica Now Text" w:cs="Arial"/>
          <w:sz w:val="18"/>
          <w:szCs w:val="18"/>
          <w:lang w:eastAsia="ar-SA"/>
        </w:rPr>
      </w:pPr>
      <w:r w:rsidRPr="00C8135E">
        <w:rPr>
          <w:rFonts w:ascii="Helvetica Now Text" w:hAnsi="Helvetica Now Text" w:cs="Arial"/>
          <w:sz w:val="18"/>
          <w:szCs w:val="18"/>
          <w:lang w:eastAsia="ar-SA"/>
        </w:rPr>
        <w:t xml:space="preserve"> </w:t>
      </w:r>
    </w:p>
    <w:p w14:paraId="2E27BE0B" w14:textId="77777777" w:rsidR="00C8135E" w:rsidRPr="006A2625" w:rsidRDefault="00C8135E" w:rsidP="00C8135E">
      <w:pPr>
        <w:suppressAutoHyphens/>
        <w:ind w:right="-285"/>
        <w:jc w:val="both"/>
        <w:rPr>
          <w:rFonts w:ascii="Helvetica Now Text" w:hAnsi="Helvetica Now Text" w:cs="Arial"/>
          <w:sz w:val="18"/>
          <w:szCs w:val="18"/>
          <w:u w:val="single"/>
          <w:lang w:eastAsia="ar-SA"/>
        </w:rPr>
      </w:pPr>
      <w:r w:rsidRPr="006A2625">
        <w:rPr>
          <w:rFonts w:ascii="Helvetica Now Text" w:hAnsi="Helvetica Now Text" w:cs="Arial"/>
          <w:sz w:val="18"/>
          <w:szCs w:val="18"/>
          <w:u w:val="single"/>
          <w:lang w:eastAsia="ar-SA"/>
        </w:rPr>
        <w:t>Nel caso di selezione di una variante peggiorativa incompatibile con una variante migliorativa, si terrà conto solo della variante migliorativa.</w:t>
      </w:r>
    </w:p>
    <w:p w14:paraId="1672C9DF" w14:textId="1CA22BDE" w:rsidR="00C8135E" w:rsidRPr="00C8135E" w:rsidRDefault="00C8135E" w:rsidP="002008E0">
      <w:pPr>
        <w:suppressAutoHyphens/>
        <w:ind w:right="-285"/>
        <w:jc w:val="both"/>
        <w:rPr>
          <w:rFonts w:ascii="Helvetica Now Text" w:hAnsi="Helvetica Now Text" w:cs="Arial"/>
          <w:sz w:val="18"/>
          <w:szCs w:val="18"/>
          <w:lang w:eastAsia="ar-SA"/>
        </w:rPr>
      </w:pPr>
      <w:r w:rsidRPr="00C8135E">
        <w:rPr>
          <w:rFonts w:ascii="Helvetica Now Text" w:hAnsi="Helvetica Now Text" w:cs="Arial"/>
          <w:sz w:val="18"/>
          <w:szCs w:val="18"/>
          <w:lang w:eastAsia="ar-SA"/>
        </w:rPr>
        <w:t xml:space="preserve"> </w:t>
      </w:r>
    </w:p>
    <w:p w14:paraId="3AF7ABF2" w14:textId="77777777" w:rsidR="002008E0" w:rsidRPr="00C8135E" w:rsidRDefault="002008E0" w:rsidP="002008E0">
      <w:pPr>
        <w:suppressAutoHyphens/>
        <w:ind w:right="-285"/>
        <w:jc w:val="both"/>
        <w:rPr>
          <w:rFonts w:ascii="Helvetica Now Text" w:hAnsi="Helvetica Now Text" w:cs="Arial"/>
          <w:sz w:val="18"/>
          <w:szCs w:val="18"/>
          <w:lang w:eastAsia="ar-SA"/>
        </w:rPr>
      </w:pPr>
      <w:r w:rsidRPr="00C8135E">
        <w:rPr>
          <w:rFonts w:ascii="Helvetica Now Text" w:hAnsi="Helvetica Now Text" w:cs="Arial"/>
          <w:sz w:val="18"/>
          <w:szCs w:val="18"/>
          <w:lang w:eastAsia="ar-SA"/>
        </w:rPr>
        <w:t>La Società …………………concorre con la seguente offerta (comprensiva di imposte, oneri accessori, ecc.), giudicata remunerativa e quindi vincolante a tutti gli effetti di legge.</w:t>
      </w:r>
    </w:p>
    <w:p w14:paraId="4A8C4273" w14:textId="77777777" w:rsidR="002008E0" w:rsidRPr="00C8135E" w:rsidRDefault="002008E0" w:rsidP="002008E0">
      <w:pPr>
        <w:suppressAutoHyphens/>
        <w:ind w:right="-285"/>
        <w:jc w:val="both"/>
        <w:rPr>
          <w:rFonts w:ascii="Helvetica Now Text" w:hAnsi="Helvetica Now Text" w:cs="Arial"/>
          <w:sz w:val="18"/>
          <w:szCs w:val="18"/>
          <w:lang w:eastAsia="ar-SA"/>
        </w:rPr>
      </w:pPr>
    </w:p>
    <w:p w14:paraId="01DDFFF6" w14:textId="77777777" w:rsidR="00E11F9C" w:rsidRPr="00C8135E" w:rsidRDefault="00E11F9C" w:rsidP="00E11F9C">
      <w:pPr>
        <w:suppressAutoHyphens/>
        <w:jc w:val="center"/>
        <w:rPr>
          <w:rFonts w:ascii="Helvetica Now Text" w:hAnsi="Helvetica Now Text" w:cs="Arial"/>
          <w:sz w:val="18"/>
          <w:szCs w:val="18"/>
          <w:u w:val="single"/>
        </w:rPr>
      </w:pPr>
      <w:r w:rsidRPr="00C8135E">
        <w:rPr>
          <w:rFonts w:ascii="Helvetica Now Text" w:hAnsi="Helvetica Now Text" w:cs="Arial"/>
          <w:b/>
          <w:spacing w:val="60"/>
          <w:sz w:val="18"/>
          <w:szCs w:val="18"/>
          <w:u w:val="single"/>
          <w:lang w:eastAsia="ar-SA"/>
        </w:rPr>
        <w:t>DICHIARA di OFFRIRE</w:t>
      </w:r>
    </w:p>
    <w:p w14:paraId="3CB12D1A" w14:textId="77777777" w:rsidR="00E11F9C" w:rsidRPr="00C8135E" w:rsidRDefault="00E11F9C" w:rsidP="00E11F9C">
      <w:pPr>
        <w:suppressAutoHyphens/>
        <w:rPr>
          <w:rFonts w:ascii="Helvetica Now Text" w:hAnsi="Helvetica Now Text" w:cs="Arial"/>
          <w:b/>
          <w:bCs/>
          <w:sz w:val="18"/>
          <w:szCs w:val="18"/>
        </w:rPr>
      </w:pPr>
    </w:p>
    <w:p w14:paraId="19782ACB" w14:textId="0B32631C" w:rsidR="00C8135E" w:rsidRPr="00C8135E" w:rsidRDefault="00C8135E" w:rsidP="006A2625">
      <w:pPr>
        <w:pStyle w:val="Paragrafoelenco"/>
        <w:numPr>
          <w:ilvl w:val="0"/>
          <w:numId w:val="46"/>
        </w:numPr>
        <w:suppressAutoHyphens/>
        <w:spacing w:after="240"/>
        <w:rPr>
          <w:rFonts w:ascii="Helvetica Now Text" w:hAnsi="Helvetica Now Text" w:cs="Arial"/>
          <w:sz w:val="18"/>
          <w:szCs w:val="18"/>
        </w:rPr>
      </w:pPr>
      <w:r w:rsidRPr="00C8135E">
        <w:rPr>
          <w:rFonts w:ascii="Helvetica Now Text" w:hAnsi="Helvetica Now Text" w:cs="Arial"/>
          <w:sz w:val="18"/>
          <w:szCs w:val="18"/>
        </w:rPr>
        <w:t xml:space="preserve">Accettazione del Capitolato </w:t>
      </w:r>
      <w:r w:rsidRPr="00C8135E">
        <w:rPr>
          <w:rFonts w:ascii="Helvetica Now Text" w:hAnsi="Helvetica Now Text" w:cs="Arial"/>
          <w:b/>
          <w:bCs/>
          <w:sz w:val="18"/>
          <w:szCs w:val="18"/>
        </w:rPr>
        <w:t>SENZA</w:t>
      </w:r>
      <w:r w:rsidRPr="00C8135E">
        <w:rPr>
          <w:rFonts w:ascii="Helvetica Now Text" w:hAnsi="Helvetica Now Text" w:cs="Arial"/>
          <w:sz w:val="18"/>
          <w:szCs w:val="18"/>
        </w:rPr>
        <w:t xml:space="preserve"> </w:t>
      </w:r>
      <w:r>
        <w:rPr>
          <w:rFonts w:ascii="Helvetica Now Text" w:hAnsi="Helvetica Now Text" w:cs="Arial"/>
          <w:sz w:val="18"/>
          <w:szCs w:val="18"/>
        </w:rPr>
        <w:t>apportare</w:t>
      </w:r>
      <w:r w:rsidRPr="00C8135E">
        <w:rPr>
          <w:rFonts w:ascii="Helvetica Now Text" w:hAnsi="Helvetica Now Text" w:cs="Arial"/>
          <w:sz w:val="18"/>
          <w:szCs w:val="18"/>
        </w:rPr>
        <w:t xml:space="preserve"> Varianti</w:t>
      </w:r>
    </w:p>
    <w:p w14:paraId="1B67009C" w14:textId="4BBA285C" w:rsidR="00C8135E" w:rsidRPr="00C8135E" w:rsidRDefault="00C8135E" w:rsidP="00C8135E">
      <w:pPr>
        <w:pStyle w:val="Paragrafoelenco"/>
        <w:numPr>
          <w:ilvl w:val="0"/>
          <w:numId w:val="46"/>
        </w:numPr>
        <w:suppressAutoHyphens/>
        <w:rPr>
          <w:rFonts w:ascii="Helvetica Now Text" w:hAnsi="Helvetica Now Text" w:cs="Arial"/>
          <w:sz w:val="18"/>
          <w:szCs w:val="18"/>
        </w:rPr>
      </w:pPr>
      <w:r w:rsidRPr="00C8135E">
        <w:rPr>
          <w:rFonts w:ascii="Helvetica Now Text" w:hAnsi="Helvetica Now Text" w:cs="Arial"/>
          <w:sz w:val="18"/>
          <w:szCs w:val="18"/>
        </w:rPr>
        <w:t xml:space="preserve">Accettazione del </w:t>
      </w:r>
      <w:r w:rsidR="006A2625">
        <w:rPr>
          <w:rFonts w:ascii="Helvetica Now Text" w:hAnsi="Helvetica Now Text" w:cs="Arial"/>
          <w:sz w:val="18"/>
          <w:szCs w:val="18"/>
        </w:rPr>
        <w:t>C</w:t>
      </w:r>
      <w:r w:rsidRPr="00C8135E">
        <w:rPr>
          <w:rFonts w:ascii="Helvetica Now Text" w:hAnsi="Helvetica Now Text" w:cs="Arial"/>
          <w:sz w:val="18"/>
          <w:szCs w:val="18"/>
        </w:rPr>
        <w:t xml:space="preserve">apitolato </w:t>
      </w:r>
      <w:r w:rsidRPr="00C8135E">
        <w:rPr>
          <w:rFonts w:ascii="Helvetica Now Text" w:hAnsi="Helvetica Now Text" w:cs="Arial"/>
          <w:b/>
          <w:bCs/>
          <w:sz w:val="18"/>
          <w:szCs w:val="18"/>
        </w:rPr>
        <w:t>CON</w:t>
      </w:r>
      <w:r w:rsidRPr="00C8135E">
        <w:rPr>
          <w:rFonts w:ascii="Helvetica Now Text" w:hAnsi="Helvetica Now Text" w:cs="Arial"/>
          <w:sz w:val="18"/>
          <w:szCs w:val="18"/>
        </w:rPr>
        <w:t xml:space="preserve"> selezione di Varianti</w:t>
      </w:r>
    </w:p>
    <w:p w14:paraId="70636EF5" w14:textId="77777777" w:rsidR="00C8135E" w:rsidRPr="00C8135E" w:rsidRDefault="00C8135E" w:rsidP="00E66C33">
      <w:pPr>
        <w:suppressAutoHyphens/>
        <w:rPr>
          <w:rFonts w:ascii="Helvetica Now Text" w:hAnsi="Helvetica Now Text" w:cs="Arial"/>
          <w:sz w:val="18"/>
          <w:szCs w:val="18"/>
        </w:rPr>
      </w:pPr>
    </w:p>
    <w:p w14:paraId="2BCA4505" w14:textId="77521F23" w:rsidR="00273D0D" w:rsidRPr="00C8135E" w:rsidRDefault="00C8135E" w:rsidP="00E66C33">
      <w:pPr>
        <w:suppressAutoHyphens/>
        <w:rPr>
          <w:rFonts w:ascii="Helvetica Now Text" w:hAnsi="Helvetica Now Text" w:cs="Arial"/>
          <w:b/>
          <w:bCs/>
          <w:sz w:val="18"/>
          <w:szCs w:val="18"/>
        </w:rPr>
      </w:pPr>
      <w:bookmarkStart w:id="0" w:name="_Hlk11227273"/>
      <w:r>
        <w:rPr>
          <w:rFonts w:ascii="Helvetica Now Text" w:hAnsi="Helvetica Now Text" w:cs="Arial"/>
          <w:b/>
          <w:bCs/>
          <w:sz w:val="18"/>
          <w:szCs w:val="18"/>
        </w:rPr>
        <w:t>VARIANTI MIGLIORATIVE</w:t>
      </w:r>
    </w:p>
    <w:p w14:paraId="216BF04C" w14:textId="77777777" w:rsidR="00273D0D" w:rsidRPr="00C8135E" w:rsidRDefault="00273D0D" w:rsidP="00E66C33">
      <w:pPr>
        <w:suppressAutoHyphens/>
        <w:rPr>
          <w:rFonts w:ascii="Helvetica Now Text" w:hAnsi="Helvetica Now Text"/>
          <w:sz w:val="18"/>
          <w:szCs w:val="18"/>
        </w:rPr>
      </w:pPr>
    </w:p>
    <w:p w14:paraId="44EE5B04" w14:textId="77777777" w:rsidR="00F05A25" w:rsidRPr="00C8135E" w:rsidRDefault="00F05A25" w:rsidP="00E66C33">
      <w:pPr>
        <w:suppressAutoHyphens/>
        <w:rPr>
          <w:rFonts w:ascii="Helvetica Now Text" w:hAnsi="Helvetica Now Text" w:cs="Arial"/>
          <w:b/>
          <w:bCs/>
          <w:sz w:val="18"/>
          <w:szCs w:val="18"/>
        </w:rPr>
      </w:pPr>
    </w:p>
    <w:tbl>
      <w:tblPr>
        <w:tblW w:w="0" w:type="auto"/>
        <w:tblBorders>
          <w:top w:val="single" w:sz="6" w:space="0" w:color="FF0000"/>
          <w:left w:val="single" w:sz="6" w:space="0" w:color="FF0000"/>
          <w:bottom w:val="single" w:sz="6" w:space="0" w:color="FF0000"/>
          <w:right w:val="single" w:sz="6" w:space="0" w:color="FF0000"/>
          <w:insideH w:val="single" w:sz="6" w:space="0" w:color="FF0000"/>
          <w:insideV w:val="single" w:sz="6" w:space="0" w:color="FF0000"/>
        </w:tblBorders>
        <w:tblLook w:val="04A0" w:firstRow="1" w:lastRow="0" w:firstColumn="1" w:lastColumn="0" w:noHBand="0" w:noVBand="1"/>
      </w:tblPr>
      <w:tblGrid>
        <w:gridCol w:w="525"/>
        <w:gridCol w:w="2503"/>
        <w:gridCol w:w="3627"/>
        <w:gridCol w:w="1275"/>
        <w:gridCol w:w="1597"/>
      </w:tblGrid>
      <w:tr w:rsidR="00A84426" w:rsidRPr="00C8135E" w14:paraId="67AD5C01" w14:textId="77777777" w:rsidTr="00A84426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bookmarkEnd w:id="0"/>
          <w:p w14:paraId="05874091" w14:textId="77777777" w:rsidR="00A84426" w:rsidRPr="00C8135E" w:rsidRDefault="00A84426" w:rsidP="00982BBF">
            <w:pPr>
              <w:suppressAutoHyphens/>
              <w:spacing w:after="160"/>
              <w:jc w:val="center"/>
              <w:rPr>
                <w:rFonts w:ascii="Helvetica Now Text" w:hAnsi="Helvetica Now Text" w:cs="Arial"/>
                <w:b/>
                <w:bCs/>
                <w:sz w:val="18"/>
                <w:szCs w:val="18"/>
                <w:lang w:eastAsia="en-US"/>
              </w:rPr>
            </w:pPr>
            <w:r w:rsidRPr="00C8135E">
              <w:rPr>
                <w:rFonts w:ascii="Helvetica Now Text" w:hAnsi="Helvetica Now Text" w:cs="Arial"/>
                <w:b/>
                <w:bCs/>
                <w:sz w:val="18"/>
                <w:szCs w:val="18"/>
                <w:lang w:eastAsia="en-US"/>
              </w:rPr>
              <w:t>N.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C4A96F" w14:textId="77777777" w:rsidR="00A84426" w:rsidRPr="00C8135E" w:rsidRDefault="00A84426" w:rsidP="00982BBF">
            <w:pPr>
              <w:suppressAutoHyphens/>
              <w:spacing w:after="160"/>
              <w:jc w:val="both"/>
              <w:rPr>
                <w:rFonts w:ascii="Helvetica Now Text" w:hAnsi="Helvetica Now Text" w:cs="Arial"/>
                <w:b/>
                <w:sz w:val="18"/>
                <w:szCs w:val="18"/>
                <w:lang w:eastAsia="ar-SA"/>
              </w:rPr>
            </w:pPr>
            <w:r w:rsidRPr="00C8135E">
              <w:rPr>
                <w:rFonts w:ascii="Helvetica Now Text" w:hAnsi="Helvetica Now Text" w:cs="Arial"/>
                <w:b/>
                <w:sz w:val="18"/>
                <w:szCs w:val="18"/>
                <w:lang w:eastAsia="ar-SA"/>
              </w:rPr>
              <w:t>VARIANTE</w:t>
            </w:r>
          </w:p>
        </w:tc>
        <w:tc>
          <w:tcPr>
            <w:tcW w:w="3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990562" w14:textId="77777777" w:rsidR="00A84426" w:rsidRPr="00C8135E" w:rsidRDefault="00A84426" w:rsidP="00982BBF">
            <w:pPr>
              <w:suppressAutoHyphens/>
              <w:spacing w:after="160"/>
              <w:jc w:val="both"/>
              <w:rPr>
                <w:rFonts w:ascii="Helvetica Now Text" w:hAnsi="Helvetica Now Text" w:cs="Arial"/>
                <w:b/>
                <w:bCs/>
                <w:sz w:val="18"/>
                <w:szCs w:val="18"/>
                <w:lang w:eastAsia="ar-SA"/>
              </w:rPr>
            </w:pPr>
            <w:r w:rsidRPr="00C8135E">
              <w:rPr>
                <w:rFonts w:ascii="Helvetica Now Text" w:hAnsi="Helvetica Now Text" w:cs="Arial"/>
                <w:b/>
                <w:bCs/>
                <w:sz w:val="18"/>
                <w:szCs w:val="18"/>
                <w:lang w:eastAsia="ar-SA"/>
              </w:rPr>
              <w:t>DESCRIZIONE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705D97" w14:textId="77777777" w:rsidR="00A84426" w:rsidRPr="00C8135E" w:rsidRDefault="00A84426" w:rsidP="00982BBF">
            <w:pPr>
              <w:suppressAutoHyphens/>
              <w:spacing w:after="160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eastAsia="en-US"/>
              </w:rPr>
            </w:pPr>
            <w:r w:rsidRPr="00C8135E">
              <w:rPr>
                <w:rFonts w:ascii="Helvetica Now Text" w:hAnsi="Helvetica Now Text" w:cs="Arial"/>
                <w:b/>
                <w:sz w:val="18"/>
                <w:szCs w:val="18"/>
                <w:lang w:eastAsia="en-US"/>
              </w:rPr>
              <w:t>PUNTI VARIANTE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C32D4A" w14:textId="77777777" w:rsidR="00A84426" w:rsidRPr="00C8135E" w:rsidRDefault="00A84426" w:rsidP="00982BBF">
            <w:pPr>
              <w:suppressAutoHyphens/>
              <w:spacing w:after="160"/>
              <w:ind w:left="720" w:hanging="360"/>
              <w:contextualSpacing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eastAsia="en-US"/>
              </w:rPr>
            </w:pPr>
            <w:r w:rsidRPr="00C8135E">
              <w:rPr>
                <w:rFonts w:ascii="Helvetica Now Text" w:hAnsi="Helvetica Now Text" w:cs="Arial"/>
                <w:b/>
                <w:sz w:val="18"/>
                <w:szCs w:val="18"/>
                <w:lang w:eastAsia="en-US"/>
              </w:rPr>
              <w:t>SELEZIONE</w:t>
            </w:r>
          </w:p>
        </w:tc>
      </w:tr>
      <w:tr w:rsidR="00A84426" w:rsidRPr="00C8135E" w14:paraId="60516A9A" w14:textId="77777777" w:rsidTr="00A84426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4E1A2A" w14:textId="77777777" w:rsidR="00A84426" w:rsidRPr="000E3197" w:rsidRDefault="00A84426" w:rsidP="006578F7">
            <w:pPr>
              <w:suppressAutoHyphens/>
              <w:spacing w:after="160"/>
              <w:jc w:val="center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 w:rsidRPr="000E3197"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4E7E39" w14:textId="77777777" w:rsidR="00A84426" w:rsidRPr="000E3197" w:rsidRDefault="00A84426" w:rsidP="006578F7">
            <w:pPr>
              <w:suppressAutoHyphens/>
              <w:spacing w:after="160"/>
              <w:jc w:val="both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 w:rsidRPr="000E3197">
              <w:rPr>
                <w:rFonts w:ascii="Helvetica Now Text" w:hAnsi="Helvetica Now Text" w:cs="Arial"/>
                <w:sz w:val="18"/>
                <w:szCs w:val="18"/>
                <w:lang w:eastAsia="ar-SA"/>
              </w:rPr>
              <w:t>Art.  2 Recesso anticipato annuale</w:t>
            </w:r>
          </w:p>
        </w:tc>
        <w:tc>
          <w:tcPr>
            <w:tcW w:w="3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4D16B0" w14:textId="41C625A3" w:rsidR="00A84426" w:rsidRPr="000E3197" w:rsidRDefault="00A84426" w:rsidP="006578F7">
            <w:pPr>
              <w:suppressAutoHyphens/>
              <w:spacing w:after="160"/>
              <w:jc w:val="both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 w:rsidRPr="000E3197">
              <w:rPr>
                <w:rFonts w:ascii="Helvetica Now Text" w:hAnsi="Helvetica Now Text" w:cs="Arial"/>
                <w:sz w:val="18"/>
                <w:szCs w:val="18"/>
                <w:lang w:eastAsia="ar-SA"/>
              </w:rPr>
              <w:t>La Società rinuncia alla facoltà per l’intero periodo contrattuale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6C50CD" w14:textId="059EE5AC" w:rsidR="00A84426" w:rsidRPr="000E3197" w:rsidRDefault="00396B69" w:rsidP="006578F7">
            <w:pPr>
              <w:suppressAutoHyphens/>
              <w:spacing w:after="160"/>
              <w:jc w:val="center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 w:rsidRPr="000E3197"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64B3C6" w14:textId="77777777" w:rsidR="00A84426" w:rsidRPr="000E3197" w:rsidRDefault="00A84426" w:rsidP="006578F7">
            <w:pPr>
              <w:numPr>
                <w:ilvl w:val="0"/>
                <w:numId w:val="42"/>
              </w:numPr>
              <w:suppressAutoHyphens/>
              <w:spacing w:after="160"/>
              <w:contextualSpacing/>
              <w:jc w:val="center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</w:p>
        </w:tc>
      </w:tr>
      <w:tr w:rsidR="00A84426" w:rsidRPr="00C8135E" w14:paraId="378C910D" w14:textId="77777777" w:rsidTr="00A84426">
        <w:trPr>
          <w:trHeight w:val="375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736E36" w14:textId="26113DDE" w:rsidR="00A84426" w:rsidRPr="000E3197" w:rsidRDefault="00A84426" w:rsidP="006578F7">
            <w:pPr>
              <w:suppressAutoHyphens/>
              <w:spacing w:after="160"/>
              <w:jc w:val="center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 w:rsidRPr="000E3197"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lastRenderedPageBreak/>
              <w:t>2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57E669" w14:textId="31EFC95D" w:rsidR="00A84426" w:rsidRPr="000E3197" w:rsidRDefault="008853E4" w:rsidP="006578F7">
            <w:pPr>
              <w:suppressAutoHyphens/>
              <w:spacing w:after="160"/>
              <w:jc w:val="both"/>
              <w:rPr>
                <w:rFonts w:ascii="Helvetica Now Text" w:hAnsi="Helvetica Now Text" w:cs="Arial"/>
                <w:sz w:val="18"/>
                <w:szCs w:val="18"/>
                <w:lang w:eastAsia="ar-SA"/>
              </w:rPr>
            </w:pPr>
            <w:r>
              <w:rPr>
                <w:rFonts w:ascii="Helvetica Now Text" w:hAnsi="Helvetica Now Text" w:cs="Arial"/>
                <w:sz w:val="18"/>
                <w:szCs w:val="18"/>
                <w:lang w:eastAsia="ar-SA"/>
              </w:rPr>
              <w:t>RETROATTIVITA’</w:t>
            </w:r>
          </w:p>
        </w:tc>
        <w:tc>
          <w:tcPr>
            <w:tcW w:w="3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2F06FC" w14:textId="4B6FA74E" w:rsidR="00A84426" w:rsidRPr="000E3197" w:rsidRDefault="00A84426" w:rsidP="006578F7">
            <w:pPr>
              <w:suppressAutoHyphens/>
              <w:spacing w:after="160"/>
              <w:jc w:val="both"/>
              <w:rPr>
                <w:rFonts w:ascii="Helvetica Now Text" w:hAnsi="Helvetica Now Text" w:cs="Arial"/>
                <w:sz w:val="18"/>
                <w:szCs w:val="18"/>
                <w:lang w:eastAsia="ar-SA"/>
              </w:rPr>
            </w:pPr>
            <w:r w:rsidRPr="000E3197"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 xml:space="preserve">La Società </w:t>
            </w:r>
            <w:r w:rsidR="008853E4"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aumento la retroattività a: 31.12.20</w:t>
            </w:r>
            <w:r w:rsidR="00676A84"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1</w:t>
            </w:r>
            <w:r w:rsidR="008853E4"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2BDE45" w14:textId="18A08BEE" w:rsidR="00A84426" w:rsidRPr="000E3197" w:rsidRDefault="00676A84" w:rsidP="006578F7">
            <w:pPr>
              <w:suppressAutoHyphens/>
              <w:spacing w:after="160"/>
              <w:jc w:val="center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FAC60C" w14:textId="77777777" w:rsidR="00A84426" w:rsidRPr="000E3197" w:rsidRDefault="00A84426" w:rsidP="006578F7">
            <w:pPr>
              <w:numPr>
                <w:ilvl w:val="0"/>
                <w:numId w:val="42"/>
              </w:numPr>
              <w:suppressAutoHyphens/>
              <w:spacing w:after="160"/>
              <w:contextualSpacing/>
              <w:jc w:val="center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</w:p>
        </w:tc>
      </w:tr>
      <w:tr w:rsidR="00A84426" w:rsidRPr="00C8135E" w14:paraId="4A2FEDF2" w14:textId="77777777" w:rsidTr="00A734B6">
        <w:trPr>
          <w:trHeight w:val="850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B93E92" w14:textId="56F4C299" w:rsidR="00A84426" w:rsidRPr="000E3197" w:rsidRDefault="00C220FA" w:rsidP="006578F7">
            <w:pPr>
              <w:suppressAutoHyphens/>
              <w:spacing w:after="160"/>
              <w:jc w:val="center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 w:rsidRPr="000E3197"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A23EEE" w14:textId="25D9A6BB" w:rsidR="00A84426" w:rsidRPr="000E3197" w:rsidRDefault="008853E4" w:rsidP="006578F7">
            <w:pPr>
              <w:suppressAutoHyphens/>
              <w:spacing w:after="160"/>
              <w:jc w:val="both"/>
              <w:rPr>
                <w:rFonts w:ascii="Helvetica Now Text" w:hAnsi="Helvetica Now Text" w:cs="Arial"/>
                <w:sz w:val="18"/>
                <w:szCs w:val="18"/>
                <w:lang w:eastAsia="ar-SA"/>
              </w:rPr>
            </w:pPr>
            <w:r>
              <w:rPr>
                <w:rFonts w:ascii="Helvetica Now Text" w:hAnsi="Helvetica Now Text" w:cs="Arial"/>
                <w:sz w:val="18"/>
                <w:szCs w:val="18"/>
                <w:lang w:eastAsia="ar-SA"/>
              </w:rPr>
              <w:t xml:space="preserve">ART 30 </w:t>
            </w:r>
            <w:r w:rsidR="00F91B92">
              <w:rPr>
                <w:rFonts w:ascii="Helvetica Now Text" w:hAnsi="Helvetica Now Text" w:cs="Arial"/>
                <w:sz w:val="18"/>
                <w:szCs w:val="18"/>
                <w:lang w:eastAsia="ar-SA"/>
              </w:rPr>
              <w:t>P</w:t>
            </w:r>
            <w:r>
              <w:rPr>
                <w:rFonts w:ascii="Helvetica Now Text" w:hAnsi="Helvetica Now Text" w:cs="Arial"/>
                <w:sz w:val="18"/>
                <w:szCs w:val="18"/>
                <w:lang w:eastAsia="ar-SA"/>
              </w:rPr>
              <w:t>LURALITà AUTORI DEL DANNO</w:t>
            </w:r>
          </w:p>
        </w:tc>
        <w:tc>
          <w:tcPr>
            <w:tcW w:w="36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C550CC6" w14:textId="269BC394" w:rsidR="001D6B76" w:rsidRPr="000E3197" w:rsidRDefault="008853E4" w:rsidP="006578F7">
            <w:pPr>
              <w:suppressAutoHyphens/>
              <w:spacing w:after="160"/>
              <w:jc w:val="both"/>
              <w:rPr>
                <w:rFonts w:ascii="Helvetica Now Text" w:hAnsi="Helvetica Now Text" w:cs="Arial"/>
                <w:sz w:val="18"/>
                <w:szCs w:val="18"/>
                <w:lang w:eastAsia="ar-SA"/>
              </w:rPr>
            </w:pPr>
            <w:r>
              <w:rPr>
                <w:rFonts w:ascii="Helvetica Now Text" w:hAnsi="Helvetica Now Text" w:cs="Arial"/>
                <w:sz w:val="18"/>
                <w:szCs w:val="18"/>
                <w:lang w:eastAsia="ar-SA"/>
              </w:rPr>
              <w:t xml:space="preserve">La Società sostituisce l’art con la seguente formulazione: </w:t>
            </w:r>
            <w:r w:rsidRPr="008853E4">
              <w:rPr>
                <w:rFonts w:ascii="Helvetica Now Text" w:hAnsi="Helvetica Now Text" w:cs="Arial"/>
                <w:sz w:val="18"/>
                <w:szCs w:val="18"/>
                <w:lang w:eastAsia="ar-SA"/>
              </w:rPr>
              <w:t>Nel caso in cui l’inquinamento e/o il danno ambientale si verifichi per effetto del concorso di più soggetti, la Società rimborserà all’assicurato, per le spese di bonifica e ripristino del danno ambientale, soltanto le spese direttamente imputabili in proporzione al contributo da lui effettivamente portato e dimostrabile nella causazione dell’inquinamento e, per i danni a terzi, nei limiti della sola quota di responsabilità civile imputabile direttamente all’assicurato in proporzione al suo contributo, ferma restando la responsabilità solidale e la facoltà di agire in regresso verso i responsabili del danno.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D7D960" w14:textId="3C002C11" w:rsidR="00A84426" w:rsidRPr="000E3197" w:rsidRDefault="00676A84" w:rsidP="006578F7">
            <w:pPr>
              <w:suppressAutoHyphens/>
              <w:spacing w:after="160"/>
              <w:jc w:val="center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BB22B8" w14:textId="77777777" w:rsidR="00A84426" w:rsidRPr="000E3197" w:rsidRDefault="00A84426" w:rsidP="006578F7">
            <w:pPr>
              <w:numPr>
                <w:ilvl w:val="0"/>
                <w:numId w:val="42"/>
              </w:numPr>
              <w:suppressAutoHyphens/>
              <w:spacing w:after="160"/>
              <w:contextualSpacing/>
              <w:jc w:val="center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</w:p>
        </w:tc>
      </w:tr>
      <w:tr w:rsidR="00A84426" w:rsidRPr="00C8135E" w14:paraId="6BB5B3C0" w14:textId="77777777" w:rsidTr="00A84426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D62EA0" w14:textId="7ECA555E" w:rsidR="00A84426" w:rsidRPr="000E3197" w:rsidRDefault="00C220FA" w:rsidP="006578F7">
            <w:pPr>
              <w:suppressAutoHyphens/>
              <w:spacing w:after="160"/>
              <w:jc w:val="center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 w:rsidRPr="000E3197"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72AF0A" w14:textId="7D85D056" w:rsidR="00A84426" w:rsidRPr="000E3197" w:rsidRDefault="008853E4" w:rsidP="006578F7">
            <w:pPr>
              <w:suppressAutoHyphens/>
              <w:spacing w:after="160"/>
              <w:jc w:val="both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 w:rsidRPr="008853E4"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Art. 45 DANNI AI BENI IN FASE DI CARATTERIZZAZIONE</w:t>
            </w:r>
          </w:p>
        </w:tc>
        <w:tc>
          <w:tcPr>
            <w:tcW w:w="3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B1E14F" w14:textId="58C1E9A1" w:rsidR="00A84426" w:rsidRPr="000E3197" w:rsidRDefault="008853E4" w:rsidP="006578F7">
            <w:pPr>
              <w:suppressAutoHyphens/>
              <w:spacing w:after="160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 w:rsidRPr="008853E4"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La Società inserisce la garanzia con Franchigia Frontale Prevista e Limite di Indennizzo di € 260.000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1D62E6" w14:textId="47965A13" w:rsidR="00A84426" w:rsidRPr="000E3197" w:rsidRDefault="00676A84" w:rsidP="006578F7">
            <w:pPr>
              <w:suppressAutoHyphens/>
              <w:spacing w:after="160"/>
              <w:jc w:val="center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67EB2B" w14:textId="77777777" w:rsidR="00A84426" w:rsidRPr="000E3197" w:rsidRDefault="00A84426" w:rsidP="006578F7">
            <w:pPr>
              <w:numPr>
                <w:ilvl w:val="0"/>
                <w:numId w:val="42"/>
              </w:numPr>
              <w:suppressAutoHyphens/>
              <w:spacing w:after="160"/>
              <w:contextualSpacing/>
              <w:jc w:val="center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</w:p>
        </w:tc>
      </w:tr>
      <w:tr w:rsidR="008853E4" w:rsidRPr="00C8135E" w14:paraId="38CA77D7" w14:textId="77777777" w:rsidTr="00A84426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973FCF" w14:textId="4A644EAB" w:rsidR="008853E4" w:rsidRPr="000E3197" w:rsidRDefault="008853E4" w:rsidP="006578F7">
            <w:pPr>
              <w:suppressAutoHyphens/>
              <w:spacing w:after="160"/>
              <w:jc w:val="center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779CDF" w14:textId="46FA5005" w:rsidR="008853E4" w:rsidRPr="008853E4" w:rsidRDefault="008853E4" w:rsidP="006578F7">
            <w:pPr>
              <w:suppressAutoHyphens/>
              <w:spacing w:after="160"/>
              <w:jc w:val="both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 w:rsidRPr="008853E4"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Sez</w:t>
            </w:r>
            <w:r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 xml:space="preserve"> VIII</w:t>
            </w:r>
            <w:r w:rsidRPr="008853E4"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 xml:space="preserve"> IMASSIMALI, LIMITI, </w:t>
            </w:r>
            <w:r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DEDUCIBILI</w:t>
            </w:r>
          </w:p>
        </w:tc>
        <w:tc>
          <w:tcPr>
            <w:tcW w:w="3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CA0B73" w14:textId="2DE14015" w:rsidR="008853E4" w:rsidRPr="008853E4" w:rsidRDefault="008853E4" w:rsidP="006578F7">
            <w:pPr>
              <w:suppressAutoHyphens/>
              <w:spacing w:after="160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La Società eleva il massimale per la responsabilità civile ambi</w:t>
            </w:r>
            <w:r w:rsidR="00F91B92"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entale</w:t>
            </w:r>
            <w:r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 xml:space="preserve"> ad </w:t>
            </w:r>
            <w:r w:rsidR="00F91B92"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€ 7.500.000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261EF5" w14:textId="12AEB011" w:rsidR="008853E4" w:rsidRPr="000E3197" w:rsidRDefault="00676A84" w:rsidP="006578F7">
            <w:pPr>
              <w:suppressAutoHyphens/>
              <w:spacing w:after="160"/>
              <w:jc w:val="center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7E713A" w14:textId="77777777" w:rsidR="008853E4" w:rsidRPr="000E3197" w:rsidRDefault="008853E4" w:rsidP="006578F7">
            <w:pPr>
              <w:numPr>
                <w:ilvl w:val="0"/>
                <w:numId w:val="42"/>
              </w:numPr>
              <w:suppressAutoHyphens/>
              <w:spacing w:after="160"/>
              <w:contextualSpacing/>
              <w:jc w:val="center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</w:p>
        </w:tc>
      </w:tr>
      <w:tr w:rsidR="00F91B92" w:rsidRPr="00C8135E" w14:paraId="219BEA04" w14:textId="77777777" w:rsidTr="00A84426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AFA559" w14:textId="756D5871" w:rsidR="00F91B92" w:rsidRDefault="00F91B92" w:rsidP="006578F7">
            <w:pPr>
              <w:suppressAutoHyphens/>
              <w:spacing w:after="160"/>
              <w:jc w:val="center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670FCA" w14:textId="0EE37C3E" w:rsidR="00F91B92" w:rsidRPr="008853E4" w:rsidRDefault="00F91B92" w:rsidP="006578F7">
            <w:pPr>
              <w:suppressAutoHyphens/>
              <w:spacing w:after="160"/>
              <w:jc w:val="both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 w:rsidRPr="00F91B92"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Sez VIII IMASSIMALI, LIMITI, DEDUCIBILI</w:t>
            </w:r>
          </w:p>
        </w:tc>
        <w:tc>
          <w:tcPr>
            <w:tcW w:w="3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D584AA" w14:textId="62916DB9" w:rsidR="00F91B92" w:rsidRDefault="00F91B92" w:rsidP="006578F7">
            <w:pPr>
              <w:suppressAutoHyphens/>
              <w:spacing w:after="160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 w:rsidRPr="00F91B92"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 xml:space="preserve">La Società eleva il sottolimite spese di bonifica e danno ambientale all’interno dello stabilimento ad € </w:t>
            </w:r>
            <w:r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1</w:t>
            </w:r>
            <w:r w:rsidRPr="00F91B92"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.500.000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4F1DCA" w14:textId="52A535B8" w:rsidR="00F91B92" w:rsidRPr="000E3197" w:rsidRDefault="00676A84" w:rsidP="006578F7">
            <w:pPr>
              <w:suppressAutoHyphens/>
              <w:spacing w:after="160"/>
              <w:jc w:val="center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36926B" w14:textId="77777777" w:rsidR="00F91B92" w:rsidRPr="000E3197" w:rsidRDefault="00F91B92" w:rsidP="006578F7">
            <w:pPr>
              <w:numPr>
                <w:ilvl w:val="0"/>
                <w:numId w:val="42"/>
              </w:numPr>
              <w:suppressAutoHyphens/>
              <w:spacing w:after="160"/>
              <w:contextualSpacing/>
              <w:jc w:val="center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</w:p>
        </w:tc>
      </w:tr>
      <w:tr w:rsidR="00F91B92" w:rsidRPr="00C8135E" w14:paraId="2BF83E92" w14:textId="77777777" w:rsidTr="00A84426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103323" w14:textId="6D85315E" w:rsidR="00F91B92" w:rsidRDefault="00F91B92" w:rsidP="006578F7">
            <w:pPr>
              <w:suppressAutoHyphens/>
              <w:spacing w:after="160"/>
              <w:jc w:val="center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86A5D9" w14:textId="55D83FB5" w:rsidR="00F91B92" w:rsidRPr="00F91B92" w:rsidRDefault="00F91B92" w:rsidP="006578F7">
            <w:pPr>
              <w:suppressAutoHyphens/>
              <w:spacing w:after="160"/>
              <w:jc w:val="both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 w:rsidRPr="00F91B92"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Sez VIII IMASSIMALI, LIMITI, DEDUCIBILI</w:t>
            </w:r>
          </w:p>
        </w:tc>
        <w:tc>
          <w:tcPr>
            <w:tcW w:w="3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955164" w14:textId="62B3DADE" w:rsidR="00F91B92" w:rsidRPr="00F91B92" w:rsidRDefault="00F91B92" w:rsidP="006578F7">
            <w:pPr>
              <w:suppressAutoHyphens/>
              <w:spacing w:after="160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 w:rsidRPr="00F91B92"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La Società eleva il sottolimit</w:t>
            </w:r>
            <w:r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e per Perito di Parte ad € 100.000,00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60682E" w14:textId="6E0A73B9" w:rsidR="00F91B92" w:rsidRPr="000E3197" w:rsidRDefault="00676A84" w:rsidP="006578F7">
            <w:pPr>
              <w:suppressAutoHyphens/>
              <w:spacing w:after="160"/>
              <w:jc w:val="center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899A7C" w14:textId="77777777" w:rsidR="00F91B92" w:rsidRPr="000E3197" w:rsidRDefault="00F91B92" w:rsidP="006578F7">
            <w:pPr>
              <w:numPr>
                <w:ilvl w:val="0"/>
                <w:numId w:val="42"/>
              </w:numPr>
              <w:suppressAutoHyphens/>
              <w:spacing w:after="160"/>
              <w:contextualSpacing/>
              <w:jc w:val="center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</w:p>
        </w:tc>
      </w:tr>
      <w:tr w:rsidR="00F91B92" w:rsidRPr="00C8135E" w14:paraId="0CD0EDE0" w14:textId="77777777" w:rsidTr="00A84426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8999A3" w14:textId="5649FB3E" w:rsidR="00F91B92" w:rsidRDefault="00F91B92" w:rsidP="006578F7">
            <w:pPr>
              <w:suppressAutoHyphens/>
              <w:spacing w:after="160"/>
              <w:jc w:val="center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D7E3EC" w14:textId="6753BC7A" w:rsidR="00F91B92" w:rsidRPr="00F91B92" w:rsidRDefault="00F91B92" w:rsidP="006578F7">
            <w:pPr>
              <w:suppressAutoHyphens/>
              <w:spacing w:after="160"/>
              <w:jc w:val="both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 w:rsidRPr="00F91B92"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Sez VIII IMASSIMALI, LIMITI, DEDUCIBILI</w:t>
            </w:r>
          </w:p>
        </w:tc>
        <w:tc>
          <w:tcPr>
            <w:tcW w:w="3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4FA92E" w14:textId="28717EF3" w:rsidR="00F91B92" w:rsidRPr="00F91B92" w:rsidRDefault="00F91B92" w:rsidP="006578F7">
            <w:pPr>
              <w:suppressAutoHyphens/>
              <w:spacing w:after="160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La Società riduce la Franchigia frontale ad € 2.500,00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1A1863" w14:textId="1F540B9C" w:rsidR="00F91B92" w:rsidRPr="000E3197" w:rsidRDefault="00676A84" w:rsidP="006578F7">
            <w:pPr>
              <w:suppressAutoHyphens/>
              <w:spacing w:after="160"/>
              <w:jc w:val="center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  <w:r>
              <w:rPr>
                <w:rFonts w:ascii="Helvetica Now Text" w:hAnsi="Helvetica Now Text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265D2A" w14:textId="77777777" w:rsidR="00F91B92" w:rsidRPr="000E3197" w:rsidRDefault="00F91B92" w:rsidP="006578F7">
            <w:pPr>
              <w:numPr>
                <w:ilvl w:val="0"/>
                <w:numId w:val="42"/>
              </w:numPr>
              <w:suppressAutoHyphens/>
              <w:spacing w:after="160"/>
              <w:contextualSpacing/>
              <w:jc w:val="center"/>
              <w:rPr>
                <w:rFonts w:ascii="Helvetica Now Text" w:hAnsi="Helvetica Now Text" w:cs="Arial"/>
                <w:sz w:val="18"/>
                <w:szCs w:val="18"/>
                <w:lang w:eastAsia="en-US"/>
              </w:rPr>
            </w:pPr>
          </w:p>
        </w:tc>
      </w:tr>
      <w:tr w:rsidR="00A84426" w:rsidRPr="00C8135E" w14:paraId="6BFF4E16" w14:textId="77777777" w:rsidTr="00A84426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567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979BFB" w14:textId="4533E6C4" w:rsidR="00A84426" w:rsidRPr="000E3197" w:rsidRDefault="00F91B92" w:rsidP="00D84575">
            <w:pPr>
              <w:jc w:val="center"/>
              <w:rPr>
                <w:rFonts w:ascii="Helvetica Now Text" w:hAnsi="Helvetica Now Text"/>
                <w:sz w:val="18"/>
                <w:szCs w:val="18"/>
              </w:rPr>
            </w:pPr>
            <w:bookmarkStart w:id="1" w:name="_Hlk180083131"/>
            <w:r>
              <w:rPr>
                <w:rFonts w:ascii="Helvetica Now Text" w:hAnsi="Helvetica Now Text"/>
                <w:sz w:val="18"/>
                <w:szCs w:val="18"/>
              </w:rPr>
              <w:t>9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47B996" w14:textId="77777777" w:rsidR="00A84426" w:rsidRPr="000E3197" w:rsidRDefault="00A84426" w:rsidP="00D84575">
            <w:pPr>
              <w:rPr>
                <w:rFonts w:ascii="Helvetica Now Text" w:hAnsi="Helvetica Now Text" w:cs="Arial"/>
                <w:sz w:val="18"/>
                <w:szCs w:val="18"/>
              </w:rPr>
            </w:pPr>
            <w:r w:rsidRPr="000E3197">
              <w:rPr>
                <w:rFonts w:ascii="Helvetica Now Text" w:hAnsi="Helvetica Now Text" w:cs="Arial"/>
                <w:sz w:val="18"/>
                <w:szCs w:val="18"/>
              </w:rPr>
              <w:t>Certificazione della parità di genere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2CBBD" w14:textId="77777777" w:rsidR="00A84426" w:rsidRPr="000E3197" w:rsidRDefault="00A84426" w:rsidP="00D84575">
            <w:pPr>
              <w:autoSpaceDE w:val="0"/>
              <w:adjustRightInd w:val="0"/>
              <w:rPr>
                <w:rFonts w:ascii="Helvetica Now Text" w:hAnsi="Helvetica Now Text"/>
                <w:sz w:val="18"/>
                <w:szCs w:val="18"/>
              </w:rPr>
            </w:pPr>
            <w:r w:rsidRPr="000E3197">
              <w:rPr>
                <w:rFonts w:ascii="Helvetica Now Text" w:hAnsi="Helvetica Now Text"/>
                <w:sz w:val="18"/>
                <w:szCs w:val="18"/>
              </w:rPr>
              <w:t>Possesso della certificazione della parità di genere di cui all’articolo 46-bis del decreto legislativo 198/2006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BEC80F" w14:textId="77777777" w:rsidR="00A84426" w:rsidRPr="000E3197" w:rsidRDefault="00A84426" w:rsidP="00D84575">
            <w:pPr>
              <w:jc w:val="center"/>
              <w:rPr>
                <w:rFonts w:ascii="Helvetica Now Text" w:hAnsi="Helvetica Now Text" w:cs="Arial"/>
                <w:color w:val="000000"/>
                <w:sz w:val="18"/>
                <w:szCs w:val="18"/>
              </w:rPr>
            </w:pPr>
            <w:r w:rsidRPr="000E3197">
              <w:rPr>
                <w:rFonts w:ascii="Helvetica Now Text" w:hAnsi="Helvetica Now Tex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0DBC58" w14:textId="77777777" w:rsidR="00A84426" w:rsidRPr="000E3197" w:rsidRDefault="00A84426" w:rsidP="00982BBF">
            <w:pPr>
              <w:numPr>
                <w:ilvl w:val="0"/>
                <w:numId w:val="45"/>
              </w:numPr>
              <w:jc w:val="center"/>
              <w:rPr>
                <w:rFonts w:ascii="Helvetica Now Text" w:eastAsia="Calibri" w:hAnsi="Helvetica Now Text"/>
                <w:sz w:val="18"/>
                <w:szCs w:val="18"/>
              </w:rPr>
            </w:pPr>
          </w:p>
        </w:tc>
      </w:tr>
      <w:bookmarkEnd w:id="1"/>
    </w:tbl>
    <w:p w14:paraId="52473098" w14:textId="77777777" w:rsidR="00396B69" w:rsidRDefault="00396B69" w:rsidP="00396B69">
      <w:pPr>
        <w:suppressAutoHyphens/>
        <w:rPr>
          <w:rFonts w:ascii="Helvetica Now Text" w:hAnsi="Helvetica Now Text" w:cs="Arial"/>
          <w:b/>
          <w:bCs/>
          <w:sz w:val="18"/>
          <w:szCs w:val="18"/>
        </w:rPr>
      </w:pPr>
    </w:p>
    <w:p w14:paraId="7BB4CDE0" w14:textId="79BDB167" w:rsidR="00396B69" w:rsidRPr="00C8135E" w:rsidRDefault="00396B69" w:rsidP="00396B69">
      <w:pPr>
        <w:suppressAutoHyphens/>
        <w:rPr>
          <w:rFonts w:ascii="Helvetica Now Text" w:hAnsi="Helvetica Now Text" w:cs="Arial"/>
          <w:b/>
          <w:bCs/>
          <w:sz w:val="18"/>
          <w:szCs w:val="18"/>
        </w:rPr>
      </w:pPr>
      <w:r>
        <w:rPr>
          <w:rFonts w:ascii="Helvetica Now Text" w:hAnsi="Helvetica Now Text" w:cs="Arial"/>
          <w:b/>
          <w:bCs/>
          <w:sz w:val="18"/>
          <w:szCs w:val="18"/>
        </w:rPr>
        <w:t>VARIANTI PEGGIORATIVE</w:t>
      </w:r>
    </w:p>
    <w:p w14:paraId="624B124B" w14:textId="77777777" w:rsidR="00396B69" w:rsidRPr="00C8135E" w:rsidRDefault="00396B69" w:rsidP="00396B69">
      <w:pPr>
        <w:suppressAutoHyphens/>
        <w:rPr>
          <w:rFonts w:ascii="Helvetica Now Text" w:hAnsi="Helvetica Now Text"/>
          <w:sz w:val="18"/>
          <w:szCs w:val="18"/>
        </w:rPr>
      </w:pPr>
    </w:p>
    <w:p w14:paraId="7509B444" w14:textId="77777777" w:rsidR="00396B69" w:rsidRPr="00C8135E" w:rsidRDefault="00396B69" w:rsidP="00396B69">
      <w:pPr>
        <w:suppressAutoHyphens/>
        <w:rPr>
          <w:rFonts w:ascii="Helvetica Now Text" w:hAnsi="Helvetica Now Text" w:cs="Arial"/>
          <w:b/>
          <w:bCs/>
          <w:sz w:val="18"/>
          <w:szCs w:val="18"/>
        </w:rPr>
      </w:pPr>
    </w:p>
    <w:tbl>
      <w:tblPr>
        <w:tblW w:w="0" w:type="auto"/>
        <w:tblBorders>
          <w:top w:val="single" w:sz="6" w:space="0" w:color="FF0000"/>
          <w:left w:val="single" w:sz="6" w:space="0" w:color="FF0000"/>
          <w:bottom w:val="single" w:sz="6" w:space="0" w:color="FF0000"/>
          <w:right w:val="single" w:sz="6" w:space="0" w:color="FF0000"/>
          <w:insideH w:val="single" w:sz="6" w:space="0" w:color="FF0000"/>
          <w:insideV w:val="single" w:sz="6" w:space="0" w:color="FF0000"/>
        </w:tblBorders>
        <w:tblLook w:val="04A0" w:firstRow="1" w:lastRow="0" w:firstColumn="1" w:lastColumn="0" w:noHBand="0" w:noVBand="1"/>
      </w:tblPr>
      <w:tblGrid>
        <w:gridCol w:w="525"/>
        <w:gridCol w:w="2503"/>
        <w:gridCol w:w="3627"/>
        <w:gridCol w:w="1275"/>
        <w:gridCol w:w="1597"/>
      </w:tblGrid>
      <w:tr w:rsidR="00396B69" w:rsidRPr="00C8135E" w14:paraId="471579AC" w14:textId="77777777" w:rsidTr="00170817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55798F" w14:textId="77777777" w:rsidR="00396B69" w:rsidRPr="00C8135E" w:rsidRDefault="00396B69" w:rsidP="00170817">
            <w:pPr>
              <w:suppressAutoHyphens/>
              <w:spacing w:after="160"/>
              <w:jc w:val="center"/>
              <w:rPr>
                <w:rFonts w:ascii="Helvetica Now Text" w:hAnsi="Helvetica Now Text" w:cs="Arial"/>
                <w:b/>
                <w:bCs/>
                <w:sz w:val="18"/>
                <w:szCs w:val="18"/>
                <w:lang w:eastAsia="en-US"/>
              </w:rPr>
            </w:pPr>
            <w:r w:rsidRPr="00C8135E">
              <w:rPr>
                <w:rFonts w:ascii="Helvetica Now Text" w:hAnsi="Helvetica Now Text" w:cs="Arial"/>
                <w:b/>
                <w:bCs/>
                <w:sz w:val="18"/>
                <w:szCs w:val="18"/>
                <w:lang w:eastAsia="en-US"/>
              </w:rPr>
              <w:t>N.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25294F" w14:textId="77777777" w:rsidR="00396B69" w:rsidRPr="00C8135E" w:rsidRDefault="00396B69" w:rsidP="00170817">
            <w:pPr>
              <w:suppressAutoHyphens/>
              <w:spacing w:after="160"/>
              <w:jc w:val="both"/>
              <w:rPr>
                <w:rFonts w:ascii="Helvetica Now Text" w:hAnsi="Helvetica Now Text" w:cs="Arial"/>
                <w:b/>
                <w:sz w:val="18"/>
                <w:szCs w:val="18"/>
                <w:lang w:eastAsia="ar-SA"/>
              </w:rPr>
            </w:pPr>
            <w:r w:rsidRPr="00C8135E">
              <w:rPr>
                <w:rFonts w:ascii="Helvetica Now Text" w:hAnsi="Helvetica Now Text" w:cs="Arial"/>
                <w:b/>
                <w:sz w:val="18"/>
                <w:szCs w:val="18"/>
                <w:lang w:eastAsia="ar-SA"/>
              </w:rPr>
              <w:t>VARIANTE</w:t>
            </w:r>
          </w:p>
        </w:tc>
        <w:tc>
          <w:tcPr>
            <w:tcW w:w="3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AE84AE" w14:textId="77777777" w:rsidR="00396B69" w:rsidRPr="00C8135E" w:rsidRDefault="00396B69" w:rsidP="00170817">
            <w:pPr>
              <w:suppressAutoHyphens/>
              <w:spacing w:after="160"/>
              <w:jc w:val="both"/>
              <w:rPr>
                <w:rFonts w:ascii="Helvetica Now Text" w:hAnsi="Helvetica Now Text" w:cs="Arial"/>
                <w:b/>
                <w:bCs/>
                <w:sz w:val="18"/>
                <w:szCs w:val="18"/>
                <w:lang w:eastAsia="ar-SA"/>
              </w:rPr>
            </w:pPr>
            <w:r w:rsidRPr="00C8135E">
              <w:rPr>
                <w:rFonts w:ascii="Helvetica Now Text" w:hAnsi="Helvetica Now Text" w:cs="Arial"/>
                <w:b/>
                <w:bCs/>
                <w:sz w:val="18"/>
                <w:szCs w:val="18"/>
                <w:lang w:eastAsia="ar-SA"/>
              </w:rPr>
              <w:t>DESCRIZIONE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24DDE7" w14:textId="77777777" w:rsidR="00396B69" w:rsidRPr="00C8135E" w:rsidRDefault="00396B69" w:rsidP="00170817">
            <w:pPr>
              <w:suppressAutoHyphens/>
              <w:spacing w:after="160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eastAsia="en-US"/>
              </w:rPr>
            </w:pPr>
            <w:r w:rsidRPr="00C8135E">
              <w:rPr>
                <w:rFonts w:ascii="Helvetica Now Text" w:hAnsi="Helvetica Now Text" w:cs="Arial"/>
                <w:b/>
                <w:sz w:val="18"/>
                <w:szCs w:val="18"/>
                <w:lang w:eastAsia="en-US"/>
              </w:rPr>
              <w:t>PUNTI VARIANTE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61C6D3" w14:textId="77777777" w:rsidR="00396B69" w:rsidRPr="00C8135E" w:rsidRDefault="00396B69" w:rsidP="00170817">
            <w:pPr>
              <w:suppressAutoHyphens/>
              <w:spacing w:after="160"/>
              <w:ind w:left="720" w:hanging="360"/>
              <w:contextualSpacing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eastAsia="en-US"/>
              </w:rPr>
            </w:pPr>
            <w:r w:rsidRPr="00C8135E">
              <w:rPr>
                <w:rFonts w:ascii="Helvetica Now Text" w:hAnsi="Helvetica Now Text" w:cs="Arial"/>
                <w:b/>
                <w:sz w:val="18"/>
                <w:szCs w:val="18"/>
                <w:lang w:eastAsia="en-US"/>
              </w:rPr>
              <w:t>SELEZIONE</w:t>
            </w:r>
          </w:p>
        </w:tc>
      </w:tr>
      <w:tr w:rsidR="00396B69" w:rsidRPr="00C8135E" w14:paraId="3C669218" w14:textId="77777777" w:rsidTr="00170817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E9A057" w14:textId="68E2C7AF" w:rsidR="00396B69" w:rsidRPr="00C8135E" w:rsidRDefault="00F91B92" w:rsidP="00170817">
            <w:pPr>
              <w:suppressAutoHyphens/>
              <w:spacing w:after="160"/>
              <w:jc w:val="center"/>
              <w:rPr>
                <w:rFonts w:ascii="Helvetica Now Text" w:hAnsi="Helvetica Now Text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Helvetica Now Text" w:hAnsi="Helvetica Now Text" w:cs="Arial"/>
                <w:b/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E08478" w14:textId="77777777" w:rsidR="006A2625" w:rsidRDefault="00F91B92" w:rsidP="00170817">
            <w:pPr>
              <w:suppressAutoHyphens/>
              <w:spacing w:after="160"/>
              <w:jc w:val="both"/>
              <w:rPr>
                <w:rFonts w:ascii="Helvetica Now Text" w:hAnsi="Helvetica Now Text" w:cs="Arial"/>
                <w:bCs/>
                <w:sz w:val="18"/>
                <w:szCs w:val="18"/>
                <w:lang w:eastAsia="en-US"/>
              </w:rPr>
            </w:pPr>
            <w:r w:rsidRPr="00F91B92">
              <w:rPr>
                <w:rFonts w:ascii="Helvetica Now Text" w:hAnsi="Helvetica Now Text" w:cs="Arial"/>
                <w:bCs/>
                <w:sz w:val="18"/>
                <w:szCs w:val="18"/>
                <w:lang w:eastAsia="en-US"/>
              </w:rPr>
              <w:t>Sez VIII IMASSIMALI, LIMITI, DEDUCIBILI</w:t>
            </w:r>
          </w:p>
          <w:p w14:paraId="26B8EFD1" w14:textId="60CE7859" w:rsidR="00F91B92" w:rsidRPr="00F91B92" w:rsidRDefault="00F91B92" w:rsidP="00170817">
            <w:pPr>
              <w:suppressAutoHyphens/>
              <w:spacing w:after="160"/>
              <w:jc w:val="both"/>
              <w:rPr>
                <w:rFonts w:ascii="Helvetica Now Text" w:hAnsi="Helvetica Now Text" w:cs="Arial"/>
                <w:bCs/>
                <w:sz w:val="18"/>
                <w:szCs w:val="18"/>
                <w:u w:val="single"/>
                <w:lang w:eastAsia="en-US"/>
              </w:rPr>
            </w:pPr>
            <w:r w:rsidRPr="00F91B92">
              <w:rPr>
                <w:rFonts w:ascii="Helvetica Now Text" w:hAnsi="Helvetica Now Text" w:cs="Arial"/>
                <w:bCs/>
                <w:sz w:val="18"/>
                <w:szCs w:val="18"/>
                <w:u w:val="single"/>
                <w:lang w:eastAsia="en-US"/>
              </w:rPr>
              <w:t>Questa variante è ncompatibile con la Variante 8</w:t>
            </w:r>
          </w:p>
        </w:tc>
        <w:tc>
          <w:tcPr>
            <w:tcW w:w="3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D4DFF9" w14:textId="4B2B91BE" w:rsidR="006A2625" w:rsidRPr="006A2625" w:rsidRDefault="00396B69" w:rsidP="00F91B92">
            <w:pPr>
              <w:suppressAutoHyphens/>
              <w:spacing w:after="160"/>
              <w:jc w:val="both"/>
              <w:rPr>
                <w:rFonts w:ascii="Helvetica Now Text" w:hAnsi="Helvetica Now Text" w:cs="Arial"/>
                <w:sz w:val="18"/>
                <w:szCs w:val="18"/>
                <w:u w:val="single"/>
                <w:lang w:eastAsia="en-US"/>
              </w:rPr>
            </w:pPr>
            <w:r w:rsidRPr="000E3197">
              <w:rPr>
                <w:rFonts w:ascii="Helvetica Now Text" w:hAnsi="Helvetica Now Text" w:cs="Arial"/>
                <w:bCs/>
                <w:sz w:val="18"/>
                <w:szCs w:val="18"/>
                <w:lang w:eastAsia="ar-SA"/>
              </w:rPr>
              <w:t xml:space="preserve">La Società </w:t>
            </w:r>
            <w:r w:rsidR="00F91B92">
              <w:rPr>
                <w:rFonts w:ascii="Helvetica Now Text" w:hAnsi="Helvetica Now Text" w:cs="Arial"/>
                <w:bCs/>
                <w:sz w:val="18"/>
                <w:szCs w:val="18"/>
                <w:lang w:eastAsia="ar-SA"/>
              </w:rPr>
              <w:t>aumenta la franchigia Frontale ad € 10.000,00</w:t>
            </w:r>
            <w:r w:rsidRPr="000E3197">
              <w:rPr>
                <w:rFonts w:ascii="Helvetica Now Text" w:hAnsi="Helvetica Now Text" w:cs="Arial"/>
                <w:bCs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A10C07" w14:textId="4D816F23" w:rsidR="00396B69" w:rsidRPr="000E3197" w:rsidRDefault="00AB6FE6" w:rsidP="00AB6FE6">
            <w:pPr>
              <w:suppressAutoHyphens/>
              <w:spacing w:after="160"/>
              <w:jc w:val="center"/>
              <w:rPr>
                <w:rFonts w:ascii="Helvetica Now Text" w:hAnsi="Helvetica Now Text" w:cs="Arial"/>
                <w:bCs/>
                <w:sz w:val="18"/>
                <w:szCs w:val="18"/>
                <w:lang w:eastAsia="en-US"/>
              </w:rPr>
            </w:pPr>
            <w:r w:rsidRPr="000E3197">
              <w:rPr>
                <w:rFonts w:ascii="Helvetica Now Text" w:hAnsi="Helvetica Now Text" w:cs="Arial"/>
                <w:bCs/>
                <w:sz w:val="18"/>
                <w:szCs w:val="18"/>
                <w:lang w:eastAsia="en-US"/>
              </w:rPr>
              <w:t>-7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5747B3" w14:textId="77777777" w:rsidR="00396B69" w:rsidRPr="00C8135E" w:rsidRDefault="00396B69" w:rsidP="00170817">
            <w:pPr>
              <w:numPr>
                <w:ilvl w:val="0"/>
                <w:numId w:val="42"/>
              </w:numPr>
              <w:suppressAutoHyphens/>
              <w:spacing w:after="160"/>
              <w:contextualSpacing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eastAsia="en-US"/>
              </w:rPr>
            </w:pPr>
          </w:p>
        </w:tc>
      </w:tr>
      <w:tr w:rsidR="00F91B92" w:rsidRPr="00C8135E" w14:paraId="122E54BF" w14:textId="77777777" w:rsidTr="00170817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C948D3" w14:textId="067E4A26" w:rsidR="00F91B92" w:rsidRDefault="00F91B92" w:rsidP="00170817">
            <w:pPr>
              <w:suppressAutoHyphens/>
              <w:spacing w:after="160"/>
              <w:jc w:val="center"/>
              <w:rPr>
                <w:rFonts w:ascii="Helvetica Now Text" w:hAnsi="Helvetica Now Text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Helvetica Now Text" w:hAnsi="Helvetica Now Text" w:cs="Arial"/>
                <w:b/>
                <w:bCs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FB9D0C" w14:textId="1779A9AA" w:rsidR="00F91B92" w:rsidRPr="00F91B92" w:rsidRDefault="00F91B92" w:rsidP="00170817">
            <w:pPr>
              <w:suppressAutoHyphens/>
              <w:spacing w:after="160"/>
              <w:jc w:val="both"/>
              <w:rPr>
                <w:rFonts w:ascii="Helvetica Now Text" w:hAnsi="Helvetica Now Text" w:cs="Arial"/>
                <w:bCs/>
                <w:sz w:val="18"/>
                <w:szCs w:val="18"/>
                <w:lang w:eastAsia="en-US"/>
              </w:rPr>
            </w:pPr>
            <w:r>
              <w:rPr>
                <w:rFonts w:ascii="Helvetica Now Text" w:hAnsi="Helvetica Now Text" w:cs="Arial"/>
                <w:bCs/>
                <w:sz w:val="18"/>
                <w:szCs w:val="18"/>
                <w:lang w:eastAsia="en-US"/>
              </w:rPr>
              <w:t>Art 41 Amianto</w:t>
            </w:r>
          </w:p>
        </w:tc>
        <w:tc>
          <w:tcPr>
            <w:tcW w:w="3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C49965" w14:textId="24B91487" w:rsidR="00F91B92" w:rsidRPr="000E3197" w:rsidRDefault="00F91B92" w:rsidP="00F91B92">
            <w:pPr>
              <w:suppressAutoHyphens/>
              <w:spacing w:after="160"/>
              <w:jc w:val="both"/>
              <w:rPr>
                <w:rFonts w:ascii="Helvetica Now Text" w:hAnsi="Helvetica Now Text" w:cs="Arial"/>
                <w:bCs/>
                <w:sz w:val="18"/>
                <w:szCs w:val="18"/>
                <w:lang w:eastAsia="ar-SA"/>
              </w:rPr>
            </w:pPr>
            <w:r>
              <w:rPr>
                <w:rFonts w:ascii="Helvetica Now Text" w:hAnsi="Helvetica Now Text" w:cs="Arial"/>
                <w:bCs/>
                <w:sz w:val="18"/>
                <w:szCs w:val="18"/>
                <w:lang w:eastAsia="ar-SA"/>
              </w:rPr>
              <w:t>La Società elimina l’operatività della garanzia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3D8ED5" w14:textId="3F57804A" w:rsidR="00F91B92" w:rsidRPr="000E3197" w:rsidRDefault="00F91B92" w:rsidP="00AB6FE6">
            <w:pPr>
              <w:suppressAutoHyphens/>
              <w:spacing w:after="160"/>
              <w:jc w:val="center"/>
              <w:rPr>
                <w:rFonts w:ascii="Helvetica Now Text" w:hAnsi="Helvetica Now Text" w:cs="Arial"/>
                <w:bCs/>
                <w:sz w:val="18"/>
                <w:szCs w:val="18"/>
                <w:lang w:eastAsia="en-US"/>
              </w:rPr>
            </w:pPr>
            <w:r>
              <w:rPr>
                <w:rFonts w:ascii="Helvetica Now Text" w:hAnsi="Helvetica Now Text" w:cs="Arial"/>
                <w:bCs/>
                <w:sz w:val="18"/>
                <w:szCs w:val="18"/>
                <w:lang w:eastAsia="en-US"/>
              </w:rPr>
              <w:t>-7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9D64BC" w14:textId="77777777" w:rsidR="00F91B92" w:rsidRPr="00C8135E" w:rsidRDefault="00F91B92" w:rsidP="00170817">
            <w:pPr>
              <w:numPr>
                <w:ilvl w:val="0"/>
                <w:numId w:val="42"/>
              </w:numPr>
              <w:suppressAutoHyphens/>
              <w:spacing w:after="160"/>
              <w:contextualSpacing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eastAsia="en-US"/>
              </w:rPr>
            </w:pPr>
          </w:p>
        </w:tc>
      </w:tr>
      <w:tr w:rsidR="00F91B92" w:rsidRPr="00C8135E" w14:paraId="4F49CFF7" w14:textId="77777777" w:rsidTr="00170817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080932" w14:textId="024BDCDA" w:rsidR="00F91B92" w:rsidRDefault="00F91B92" w:rsidP="00170817">
            <w:pPr>
              <w:suppressAutoHyphens/>
              <w:spacing w:after="160"/>
              <w:jc w:val="center"/>
              <w:rPr>
                <w:rFonts w:ascii="Helvetica Now Text" w:hAnsi="Helvetica Now Text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Helvetica Now Text" w:hAnsi="Helvetica Now Text" w:cs="Arial"/>
                <w:b/>
                <w:bCs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8B1193" w14:textId="77777777" w:rsidR="00F91B92" w:rsidRDefault="00676A84" w:rsidP="00170817">
            <w:pPr>
              <w:suppressAutoHyphens/>
              <w:spacing w:after="160"/>
              <w:jc w:val="both"/>
              <w:rPr>
                <w:rFonts w:ascii="Helvetica Now Text" w:hAnsi="Helvetica Now Text" w:cs="Arial"/>
                <w:bCs/>
                <w:sz w:val="18"/>
                <w:szCs w:val="18"/>
                <w:lang w:eastAsia="en-US"/>
              </w:rPr>
            </w:pPr>
            <w:r>
              <w:rPr>
                <w:rFonts w:ascii="Helvetica Now Text" w:hAnsi="Helvetica Now Text" w:cs="Arial"/>
                <w:bCs/>
                <w:sz w:val="18"/>
                <w:szCs w:val="18"/>
                <w:lang w:eastAsia="en-US"/>
              </w:rPr>
              <w:t>RETROATTIVITA’</w:t>
            </w:r>
          </w:p>
          <w:p w14:paraId="7755A8D7" w14:textId="1C3A25FA" w:rsidR="00676A84" w:rsidRPr="00676A84" w:rsidRDefault="00676A84" w:rsidP="00170817">
            <w:pPr>
              <w:suppressAutoHyphens/>
              <w:spacing w:after="160"/>
              <w:jc w:val="both"/>
              <w:rPr>
                <w:rFonts w:ascii="Helvetica Now Text" w:hAnsi="Helvetica Now Text" w:cs="Arial"/>
                <w:bCs/>
                <w:sz w:val="18"/>
                <w:szCs w:val="18"/>
                <w:u w:val="single"/>
                <w:lang w:eastAsia="en-US"/>
              </w:rPr>
            </w:pPr>
            <w:r w:rsidRPr="00676A84">
              <w:rPr>
                <w:rFonts w:ascii="Helvetica Now Text" w:hAnsi="Helvetica Now Text" w:cs="Arial"/>
                <w:bCs/>
                <w:sz w:val="18"/>
                <w:szCs w:val="18"/>
                <w:u w:val="single"/>
                <w:lang w:eastAsia="en-US"/>
              </w:rPr>
              <w:lastRenderedPageBreak/>
              <w:t>Questa variante è ncompatibile con la Variante 2</w:t>
            </w:r>
          </w:p>
        </w:tc>
        <w:tc>
          <w:tcPr>
            <w:tcW w:w="3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B2C9A" w14:textId="5C93ACCF" w:rsidR="00F91B92" w:rsidRDefault="00676A84" w:rsidP="00F91B92">
            <w:pPr>
              <w:suppressAutoHyphens/>
              <w:spacing w:after="160"/>
              <w:jc w:val="both"/>
              <w:rPr>
                <w:rFonts w:ascii="Helvetica Now Text" w:hAnsi="Helvetica Now Text" w:cs="Arial"/>
                <w:bCs/>
                <w:sz w:val="18"/>
                <w:szCs w:val="18"/>
                <w:lang w:eastAsia="ar-SA"/>
              </w:rPr>
            </w:pPr>
            <w:r>
              <w:rPr>
                <w:rFonts w:ascii="Helvetica Now Text" w:hAnsi="Helvetica Now Text" w:cs="Arial"/>
                <w:bCs/>
                <w:sz w:val="18"/>
                <w:szCs w:val="18"/>
                <w:lang w:eastAsia="ar-SA"/>
              </w:rPr>
              <w:lastRenderedPageBreak/>
              <w:t>La Società riduce la retroattività a: 31.12.2019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2AEA61" w14:textId="06822642" w:rsidR="00F91B92" w:rsidRDefault="00676A84" w:rsidP="00AB6FE6">
            <w:pPr>
              <w:suppressAutoHyphens/>
              <w:spacing w:after="160"/>
              <w:jc w:val="center"/>
              <w:rPr>
                <w:rFonts w:ascii="Helvetica Now Text" w:hAnsi="Helvetica Now Text" w:cs="Arial"/>
                <w:bCs/>
                <w:sz w:val="18"/>
                <w:szCs w:val="18"/>
                <w:lang w:eastAsia="en-US"/>
              </w:rPr>
            </w:pPr>
            <w:r>
              <w:rPr>
                <w:rFonts w:ascii="Helvetica Now Text" w:hAnsi="Helvetica Now Text" w:cs="Arial"/>
                <w:bCs/>
                <w:sz w:val="18"/>
                <w:szCs w:val="18"/>
                <w:lang w:eastAsia="en-US"/>
              </w:rPr>
              <w:t>-7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6E94A9" w14:textId="77777777" w:rsidR="00F91B92" w:rsidRPr="00C8135E" w:rsidRDefault="00F91B92" w:rsidP="00170817">
            <w:pPr>
              <w:numPr>
                <w:ilvl w:val="0"/>
                <w:numId w:val="42"/>
              </w:numPr>
              <w:suppressAutoHyphens/>
              <w:spacing w:after="160"/>
              <w:contextualSpacing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eastAsia="en-US"/>
              </w:rPr>
            </w:pPr>
          </w:p>
        </w:tc>
      </w:tr>
    </w:tbl>
    <w:p w14:paraId="210D11BF" w14:textId="77777777" w:rsidR="00D544E0" w:rsidRDefault="00D544E0" w:rsidP="00D544E0">
      <w:pPr>
        <w:spacing w:line="480" w:lineRule="atLeast"/>
        <w:ind w:right="51"/>
        <w:jc w:val="both"/>
        <w:rPr>
          <w:rFonts w:ascii="Helvetica Now Text" w:hAnsi="Helvetica Now Text" w:cs="Arial"/>
          <w:sz w:val="18"/>
          <w:szCs w:val="18"/>
        </w:rPr>
      </w:pPr>
    </w:p>
    <w:p w14:paraId="58936978" w14:textId="77777777" w:rsidR="00676A84" w:rsidRPr="00C8135E" w:rsidRDefault="00676A84" w:rsidP="00D544E0">
      <w:pPr>
        <w:spacing w:line="480" w:lineRule="atLeast"/>
        <w:ind w:right="51"/>
        <w:jc w:val="both"/>
        <w:rPr>
          <w:rFonts w:ascii="Helvetica Now Text" w:hAnsi="Helvetica Now Text" w:cs="Arial"/>
          <w:sz w:val="18"/>
          <w:szCs w:val="18"/>
        </w:rPr>
      </w:pPr>
    </w:p>
    <w:p w14:paraId="72914E8F" w14:textId="77777777" w:rsidR="00982BBF" w:rsidRPr="00C8135E" w:rsidRDefault="00982BBF" w:rsidP="00982BBF">
      <w:pPr>
        <w:spacing w:line="480" w:lineRule="atLeast"/>
        <w:ind w:right="51"/>
        <w:jc w:val="both"/>
        <w:rPr>
          <w:rFonts w:ascii="Helvetica Now Text" w:hAnsi="Helvetica Now Text" w:cs="Arial"/>
          <w:sz w:val="18"/>
          <w:szCs w:val="18"/>
        </w:rPr>
      </w:pPr>
      <w:r w:rsidRPr="00C8135E">
        <w:rPr>
          <w:rFonts w:ascii="Helvetica Now Text" w:hAnsi="Helvetica Now Text" w:cs="Arial"/>
          <w:sz w:val="18"/>
          <w:szCs w:val="18"/>
        </w:rPr>
        <w:t xml:space="preserve">Data, </w:t>
      </w:r>
    </w:p>
    <w:p w14:paraId="4B7FAC8C" w14:textId="77777777" w:rsidR="00982BBF" w:rsidRPr="00C8135E" w:rsidRDefault="00982BBF" w:rsidP="00982BBF">
      <w:pPr>
        <w:rPr>
          <w:rFonts w:ascii="Helvetica Now Text" w:hAnsi="Helvetica Now Text" w:cs="Arial"/>
          <w:sz w:val="18"/>
          <w:szCs w:val="18"/>
        </w:rPr>
      </w:pPr>
    </w:p>
    <w:p w14:paraId="7C0B6693" w14:textId="77777777" w:rsidR="00982BBF" w:rsidRPr="00C8135E" w:rsidRDefault="00982BBF" w:rsidP="00982BBF">
      <w:pPr>
        <w:spacing w:line="200" w:lineRule="exact"/>
        <w:rPr>
          <w:rFonts w:ascii="Helvetica Now Text" w:hAnsi="Helvetica Now Text" w:cs="Arial"/>
          <w:b/>
          <w:sz w:val="18"/>
          <w:szCs w:val="18"/>
          <w:u w:val="single"/>
          <w:lang w:eastAsia="en-US"/>
        </w:rPr>
      </w:pPr>
      <w:r w:rsidRPr="00C8135E">
        <w:rPr>
          <w:rFonts w:ascii="Helvetica Now Text" w:hAnsi="Helvetica Now Text"/>
          <w:b/>
          <w:sz w:val="18"/>
          <w:szCs w:val="18"/>
          <w:u w:val="single"/>
          <w:lang w:eastAsia="en-US"/>
        </w:rPr>
        <w:t>DOCUMENTO DA SOTTOSCRIVERE CON FIRMA DIGITALE</w:t>
      </w:r>
    </w:p>
    <w:p w14:paraId="0D6E8017" w14:textId="77777777" w:rsidR="00324CC3" w:rsidRPr="00C8135E" w:rsidRDefault="00324CC3" w:rsidP="00D544E0">
      <w:pPr>
        <w:rPr>
          <w:rFonts w:ascii="Helvetica Now Text" w:eastAsia="Calibri" w:hAnsi="Helvetica Now Text"/>
          <w:b/>
          <w:bCs/>
          <w:sz w:val="18"/>
          <w:szCs w:val="18"/>
          <w:lang w:eastAsia="en-US"/>
        </w:rPr>
      </w:pPr>
    </w:p>
    <w:p w14:paraId="6334B291" w14:textId="77777777" w:rsidR="00324CC3" w:rsidRPr="00C8135E" w:rsidRDefault="00324CC3" w:rsidP="00D544E0">
      <w:pPr>
        <w:rPr>
          <w:rFonts w:ascii="Helvetica Now Text" w:eastAsia="Calibri" w:hAnsi="Helvetica Now Text"/>
          <w:b/>
          <w:bCs/>
          <w:sz w:val="18"/>
          <w:szCs w:val="18"/>
          <w:lang w:eastAsia="en-US"/>
        </w:rPr>
      </w:pPr>
    </w:p>
    <w:p w14:paraId="77B35810" w14:textId="77777777" w:rsidR="00324CC3" w:rsidRPr="00C8135E" w:rsidRDefault="00324CC3" w:rsidP="00D544E0">
      <w:pPr>
        <w:rPr>
          <w:rFonts w:ascii="Helvetica Now Text" w:eastAsia="Calibri" w:hAnsi="Helvetica Now Text"/>
          <w:b/>
          <w:bCs/>
          <w:sz w:val="18"/>
          <w:szCs w:val="18"/>
          <w:lang w:eastAsia="en-US"/>
        </w:rPr>
      </w:pPr>
    </w:p>
    <w:p w14:paraId="403D86DB" w14:textId="77777777" w:rsidR="00982BBF" w:rsidRPr="00C8135E" w:rsidRDefault="00982BBF" w:rsidP="00D544E0">
      <w:pPr>
        <w:rPr>
          <w:rFonts w:ascii="Helvetica Now Text" w:eastAsia="Calibri" w:hAnsi="Helvetica Now Text"/>
          <w:b/>
          <w:bCs/>
          <w:sz w:val="18"/>
          <w:szCs w:val="18"/>
          <w:lang w:eastAsia="en-US"/>
        </w:rPr>
      </w:pPr>
    </w:p>
    <w:p w14:paraId="77509238" w14:textId="77777777" w:rsidR="00982BBF" w:rsidRPr="00C8135E" w:rsidRDefault="00982BBF" w:rsidP="00D544E0">
      <w:pPr>
        <w:rPr>
          <w:rFonts w:ascii="Helvetica Now Text" w:eastAsia="Calibri" w:hAnsi="Helvetica Now Text"/>
          <w:b/>
          <w:bCs/>
          <w:sz w:val="18"/>
          <w:szCs w:val="18"/>
          <w:lang w:eastAsia="en-US"/>
        </w:rPr>
      </w:pPr>
    </w:p>
    <w:p w14:paraId="37ABF885" w14:textId="77777777" w:rsidR="00982BBF" w:rsidRPr="00C8135E" w:rsidRDefault="00982BBF" w:rsidP="00D544E0">
      <w:pPr>
        <w:rPr>
          <w:rFonts w:ascii="Helvetica Now Text" w:eastAsia="Calibri" w:hAnsi="Helvetica Now Text"/>
          <w:b/>
          <w:bCs/>
          <w:sz w:val="18"/>
          <w:szCs w:val="18"/>
          <w:lang w:eastAsia="en-US"/>
        </w:rPr>
      </w:pPr>
    </w:p>
    <w:p w14:paraId="06959E0B" w14:textId="77777777" w:rsidR="00982BBF" w:rsidRPr="00C8135E" w:rsidRDefault="00982BBF" w:rsidP="00D544E0">
      <w:pPr>
        <w:rPr>
          <w:rFonts w:ascii="Helvetica Now Text" w:eastAsia="Calibri" w:hAnsi="Helvetica Now Text"/>
          <w:b/>
          <w:bCs/>
          <w:sz w:val="18"/>
          <w:szCs w:val="18"/>
          <w:lang w:eastAsia="en-US"/>
        </w:rPr>
      </w:pPr>
    </w:p>
    <w:p w14:paraId="167056B0" w14:textId="77777777" w:rsidR="00982BBF" w:rsidRPr="00C8135E" w:rsidRDefault="00982BBF" w:rsidP="00D544E0">
      <w:pPr>
        <w:rPr>
          <w:rFonts w:ascii="Helvetica Now Text" w:eastAsia="Calibri" w:hAnsi="Helvetica Now Text"/>
          <w:b/>
          <w:bCs/>
          <w:sz w:val="18"/>
          <w:szCs w:val="18"/>
          <w:lang w:eastAsia="en-US"/>
        </w:rPr>
      </w:pPr>
    </w:p>
    <w:p w14:paraId="7F6FE30B" w14:textId="77777777" w:rsidR="00982BBF" w:rsidRPr="00C8135E" w:rsidRDefault="00982BBF" w:rsidP="00D544E0">
      <w:pPr>
        <w:rPr>
          <w:rFonts w:ascii="Helvetica Now Text" w:eastAsia="Calibri" w:hAnsi="Helvetica Now Text"/>
          <w:b/>
          <w:bCs/>
          <w:sz w:val="18"/>
          <w:szCs w:val="18"/>
          <w:lang w:eastAsia="en-US"/>
        </w:rPr>
      </w:pPr>
    </w:p>
    <w:p w14:paraId="224181DD" w14:textId="77777777" w:rsidR="00982BBF" w:rsidRPr="00C8135E" w:rsidRDefault="00982BBF" w:rsidP="00D544E0">
      <w:pPr>
        <w:rPr>
          <w:rFonts w:ascii="Helvetica Now Text" w:eastAsia="Calibri" w:hAnsi="Helvetica Now Text"/>
          <w:b/>
          <w:bCs/>
          <w:sz w:val="18"/>
          <w:szCs w:val="18"/>
          <w:lang w:eastAsia="en-US"/>
        </w:rPr>
      </w:pPr>
    </w:p>
    <w:p w14:paraId="4A54E26F" w14:textId="77777777" w:rsidR="00982BBF" w:rsidRPr="00C8135E" w:rsidRDefault="00982BBF" w:rsidP="00D544E0">
      <w:pPr>
        <w:rPr>
          <w:rFonts w:ascii="Helvetica Now Text" w:eastAsia="Calibri" w:hAnsi="Helvetica Now Text"/>
          <w:b/>
          <w:bCs/>
          <w:sz w:val="18"/>
          <w:szCs w:val="18"/>
          <w:lang w:eastAsia="en-US"/>
        </w:rPr>
      </w:pPr>
    </w:p>
    <w:p w14:paraId="7C150AE4" w14:textId="77777777" w:rsidR="00982BBF" w:rsidRPr="00C8135E" w:rsidRDefault="00982BBF" w:rsidP="00D544E0">
      <w:pPr>
        <w:rPr>
          <w:rFonts w:ascii="Helvetica Now Text" w:eastAsia="Calibri" w:hAnsi="Helvetica Now Text"/>
          <w:b/>
          <w:bCs/>
          <w:sz w:val="18"/>
          <w:szCs w:val="18"/>
          <w:lang w:eastAsia="en-US"/>
        </w:rPr>
      </w:pPr>
    </w:p>
    <w:p w14:paraId="6490D3A3" w14:textId="77777777" w:rsidR="00982BBF" w:rsidRPr="00C8135E" w:rsidRDefault="00982BBF" w:rsidP="00D544E0">
      <w:pPr>
        <w:rPr>
          <w:rFonts w:ascii="Helvetica Now Text" w:eastAsia="Calibri" w:hAnsi="Helvetica Now Text"/>
          <w:b/>
          <w:bCs/>
          <w:sz w:val="18"/>
          <w:szCs w:val="18"/>
          <w:lang w:eastAsia="en-US"/>
        </w:rPr>
      </w:pPr>
    </w:p>
    <w:p w14:paraId="511BA42D" w14:textId="77777777" w:rsidR="00982BBF" w:rsidRDefault="00982BBF" w:rsidP="00D544E0">
      <w:pPr>
        <w:rPr>
          <w:rFonts w:ascii="Helvetica Now Text" w:eastAsia="Calibri" w:hAnsi="Helvetica Now Text"/>
          <w:b/>
          <w:bCs/>
          <w:sz w:val="18"/>
          <w:szCs w:val="18"/>
          <w:lang w:eastAsia="en-US"/>
        </w:rPr>
      </w:pPr>
    </w:p>
    <w:p w14:paraId="1D0B28AE" w14:textId="77777777" w:rsidR="00AB6FE6" w:rsidRDefault="00AB6FE6" w:rsidP="00D544E0">
      <w:pPr>
        <w:rPr>
          <w:rFonts w:ascii="Helvetica Now Text" w:eastAsia="Calibri" w:hAnsi="Helvetica Now Text"/>
          <w:b/>
          <w:bCs/>
          <w:sz w:val="18"/>
          <w:szCs w:val="18"/>
          <w:lang w:eastAsia="en-US"/>
        </w:rPr>
      </w:pPr>
    </w:p>
    <w:p w14:paraId="62DE5621" w14:textId="347AA77D" w:rsidR="00131168" w:rsidRPr="0065161B" w:rsidRDefault="00131168" w:rsidP="0065161B">
      <w:pPr>
        <w:pStyle w:val="Rientrocorpodeltesto"/>
        <w:spacing w:line="0" w:lineRule="atLeast"/>
        <w:ind w:firstLine="0"/>
        <w:rPr>
          <w:rFonts w:ascii="Helvetica Now Text" w:hAnsi="Helvetica Now Text"/>
          <w:b/>
          <w:bCs/>
          <w:sz w:val="18"/>
          <w:szCs w:val="18"/>
        </w:rPr>
      </w:pPr>
    </w:p>
    <w:sectPr w:rsidR="00131168" w:rsidRPr="0065161B" w:rsidSect="00E51C18">
      <w:headerReference w:type="default" r:id="rId14"/>
      <w:footerReference w:type="default" r:id="rId15"/>
      <w:pgSz w:w="12242" w:h="15842" w:code="1"/>
      <w:pgMar w:top="1417" w:right="1185" w:bottom="1134" w:left="1134" w:header="425" w:footer="40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8E9A6" w14:textId="77777777" w:rsidR="0074498C" w:rsidRDefault="0074498C">
      <w:r>
        <w:separator/>
      </w:r>
    </w:p>
  </w:endnote>
  <w:endnote w:type="continuationSeparator" w:id="0">
    <w:p w14:paraId="6895967C" w14:textId="77777777" w:rsidR="0074498C" w:rsidRDefault="0074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Helvetica Now Text">
    <w:altName w:val="Arial"/>
    <w:charset w:val="00"/>
    <w:family w:val="swiss"/>
    <w:pitch w:val="variable"/>
    <w:sig w:usb0="A000006F" w:usb1="0000847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 Now Text Light">
    <w:altName w:val="Arial"/>
    <w:charset w:val="00"/>
    <w:family w:val="swiss"/>
    <w:pitch w:val="variable"/>
    <w:sig w:usb0="A000006F" w:usb1="0000847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8CC3F" w14:textId="77777777" w:rsidR="006C3CFC" w:rsidRDefault="006C3CFC" w:rsidP="00E51C18">
    <w:pPr>
      <w:pStyle w:val="Pidipagina"/>
      <w:ind w:right="360"/>
      <w:jc w:val="both"/>
    </w:pPr>
  </w:p>
  <w:p w14:paraId="23B0EAFD" w14:textId="77777777" w:rsidR="005F5FE7" w:rsidRPr="005F5FE7" w:rsidRDefault="005F5FE7" w:rsidP="005F5FE7">
    <w:pPr>
      <w:tabs>
        <w:tab w:val="center" w:pos="4819"/>
        <w:tab w:val="right" w:pos="9638"/>
      </w:tabs>
      <w:rPr>
        <w:rFonts w:ascii="Calibri" w:hAnsi="Calibri"/>
        <w:b/>
        <w:color w:val="A6A6A6"/>
        <w:sz w:val="22"/>
        <w:szCs w:val="22"/>
        <w:lang w:eastAsia="en-US"/>
      </w:rPr>
    </w:pPr>
    <w:r w:rsidRPr="005F5FE7">
      <w:rPr>
        <w:rFonts w:ascii="Calibri" w:hAnsi="Calibri"/>
        <w:b/>
        <w:color w:val="A6A6A6"/>
        <w:sz w:val="22"/>
        <w:szCs w:val="22"/>
        <w:lang w:eastAsia="en-US"/>
      </w:rPr>
      <w:t xml:space="preserve">Scheda di offerta tecnica </w:t>
    </w:r>
  </w:p>
  <w:p w14:paraId="5533A7A1" w14:textId="1C6FE81F" w:rsidR="005F5FE7" w:rsidRPr="005F5FE7" w:rsidRDefault="005F5FE7" w:rsidP="005F5FE7">
    <w:pPr>
      <w:tabs>
        <w:tab w:val="center" w:pos="4819"/>
        <w:tab w:val="right" w:pos="9638"/>
      </w:tabs>
      <w:rPr>
        <w:rFonts w:ascii="Calibri" w:hAnsi="Calibri"/>
        <w:b/>
        <w:color w:val="A6A6A6"/>
        <w:sz w:val="22"/>
        <w:szCs w:val="22"/>
        <w:lang w:eastAsia="en-US"/>
      </w:rPr>
    </w:pPr>
    <w:r w:rsidRPr="005F5FE7">
      <w:rPr>
        <w:rFonts w:ascii="Calibri" w:hAnsi="Calibri"/>
        <w:b/>
        <w:color w:val="A6A6A6"/>
        <w:sz w:val="22"/>
        <w:szCs w:val="22"/>
        <w:lang w:eastAsia="en-US"/>
      </w:rPr>
      <w:t xml:space="preserve">lotto </w:t>
    </w:r>
    <w:r>
      <w:rPr>
        <w:rFonts w:ascii="Calibri" w:hAnsi="Calibri"/>
        <w:b/>
        <w:color w:val="A6A6A6"/>
        <w:sz w:val="22"/>
        <w:szCs w:val="22"/>
        <w:lang w:eastAsia="en-US"/>
      </w:rPr>
      <w:t>3</w:t>
    </w:r>
    <w:r w:rsidRPr="005F5FE7">
      <w:rPr>
        <w:rFonts w:ascii="Calibri" w:hAnsi="Calibri"/>
        <w:b/>
        <w:color w:val="A6A6A6"/>
        <w:sz w:val="22"/>
        <w:szCs w:val="22"/>
        <w:lang w:eastAsia="en-US"/>
      </w:rPr>
      <w:t xml:space="preserve"> </w:t>
    </w:r>
    <w:r>
      <w:rPr>
        <w:rFonts w:ascii="Calibri" w:hAnsi="Calibri"/>
        <w:b/>
        <w:color w:val="A6A6A6"/>
        <w:sz w:val="22"/>
        <w:szCs w:val="22"/>
        <w:lang w:eastAsia="en-US"/>
      </w:rPr>
      <w:t>Responsabilità civile ambientale</w:t>
    </w:r>
  </w:p>
  <w:p w14:paraId="39B29C69" w14:textId="77777777" w:rsidR="005F5FE7" w:rsidRPr="005F5FE7" w:rsidRDefault="005F5FE7" w:rsidP="005F5FE7">
    <w:pPr>
      <w:tabs>
        <w:tab w:val="center" w:pos="4819"/>
        <w:tab w:val="right" w:pos="9638"/>
      </w:tabs>
      <w:rPr>
        <w:rFonts w:ascii="Calibri" w:hAnsi="Calibri"/>
        <w:b/>
        <w:sz w:val="22"/>
        <w:szCs w:val="22"/>
        <w:lang w:eastAsia="en-US"/>
      </w:rPr>
    </w:pPr>
  </w:p>
  <w:p w14:paraId="41705412" w14:textId="0D3775DA" w:rsidR="003621F3" w:rsidRDefault="003621F3" w:rsidP="005F5FE7">
    <w:pPr>
      <w:pStyle w:val="Pidipagina"/>
      <w:tabs>
        <w:tab w:val="left" w:pos="336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79F6A" w14:textId="77777777" w:rsidR="0074498C" w:rsidRDefault="0074498C">
      <w:r>
        <w:separator/>
      </w:r>
    </w:p>
  </w:footnote>
  <w:footnote w:type="continuationSeparator" w:id="0">
    <w:p w14:paraId="34826F46" w14:textId="77777777" w:rsidR="0074498C" w:rsidRDefault="00744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47BF3" w14:textId="3B4CE175" w:rsidR="005F5FE7" w:rsidRPr="005F5FE7" w:rsidRDefault="005F5FE7" w:rsidP="005F5FE7">
    <w:pPr>
      <w:pStyle w:val="Intestazione"/>
      <w:jc w:val="center"/>
    </w:pPr>
    <w:r w:rsidRPr="008614B2">
      <w:rPr>
        <w:noProof/>
      </w:rPr>
      <w:drawing>
        <wp:inline distT="0" distB="0" distL="0" distR="0" wp14:anchorId="0F72177B" wp14:editId="26FB7239">
          <wp:extent cx="1685925" cy="614333"/>
          <wp:effectExtent l="0" t="0" r="0" b="0"/>
          <wp:docPr id="307954615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0015" cy="6194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55E"/>
    <w:multiLevelType w:val="hybridMultilevel"/>
    <w:tmpl w:val="5E58CAC2"/>
    <w:lvl w:ilvl="0" w:tplc="85964F6C">
      <w:start w:val="2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4BBC"/>
    <w:multiLevelType w:val="hybridMultilevel"/>
    <w:tmpl w:val="FB62A87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BE01EF"/>
    <w:multiLevelType w:val="hybridMultilevel"/>
    <w:tmpl w:val="35A672FA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D10AB"/>
    <w:multiLevelType w:val="singleLevel"/>
    <w:tmpl w:val="0FEC463A"/>
    <w:lvl w:ilvl="0">
      <w:start w:val="1"/>
      <w:numFmt w:val="bullet"/>
      <w:lvlText w:val=""/>
      <w:lvlJc w:val="left"/>
      <w:pPr>
        <w:tabs>
          <w:tab w:val="num" w:pos="786"/>
        </w:tabs>
        <w:ind w:left="709" w:hanging="283"/>
      </w:pPr>
      <w:rPr>
        <w:rFonts w:ascii="Symbol" w:hAnsi="Symbol" w:hint="default"/>
      </w:rPr>
    </w:lvl>
  </w:abstractNum>
  <w:abstractNum w:abstractNumId="4" w15:restartNumberingAfterBreak="0">
    <w:nsid w:val="078405A4"/>
    <w:multiLevelType w:val="hybridMultilevel"/>
    <w:tmpl w:val="10145542"/>
    <w:lvl w:ilvl="0" w:tplc="580634EE">
      <w:start w:val="1"/>
      <w:numFmt w:val="upperLetter"/>
      <w:lvlText w:val="%1)"/>
      <w:lvlJc w:val="left"/>
      <w:pPr>
        <w:tabs>
          <w:tab w:val="num" w:pos="615"/>
        </w:tabs>
        <w:ind w:left="615" w:hanging="397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5" w15:restartNumberingAfterBreak="0">
    <w:nsid w:val="07A86634"/>
    <w:multiLevelType w:val="hybridMultilevel"/>
    <w:tmpl w:val="33DE5A76"/>
    <w:lvl w:ilvl="0" w:tplc="A94407FE">
      <w:start w:val="1"/>
      <w:numFmt w:val="bullet"/>
      <w:lvlText w:val=""/>
      <w:lvlJc w:val="left"/>
      <w:pPr>
        <w:tabs>
          <w:tab w:val="num" w:pos="1674"/>
        </w:tabs>
        <w:ind w:left="2128" w:firstLine="95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717"/>
        </w:tabs>
        <w:ind w:left="27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437"/>
        </w:tabs>
        <w:ind w:left="34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6" w15:restartNumberingAfterBreak="0">
    <w:nsid w:val="0B3763BA"/>
    <w:multiLevelType w:val="hybridMultilevel"/>
    <w:tmpl w:val="4BCC678C"/>
    <w:lvl w:ilvl="0" w:tplc="E6C600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Rockwell" w:hAnsi="Rockwell" w:hint="default"/>
        <w:b w:val="0"/>
        <w:i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FF5F9F"/>
    <w:multiLevelType w:val="hybridMultilevel"/>
    <w:tmpl w:val="590E0366"/>
    <w:lvl w:ilvl="0" w:tplc="A94407FE">
      <w:start w:val="1"/>
      <w:numFmt w:val="bullet"/>
      <w:lvlText w:val=""/>
      <w:lvlJc w:val="left"/>
      <w:pPr>
        <w:tabs>
          <w:tab w:val="num" w:pos="-331"/>
        </w:tabs>
        <w:ind w:left="123" w:firstLine="95"/>
      </w:pPr>
      <w:rPr>
        <w:rFonts w:ascii="Wingdings" w:hAnsi="Wingdings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" w15:restartNumberingAfterBreak="0">
    <w:nsid w:val="0E4117B4"/>
    <w:multiLevelType w:val="multilevel"/>
    <w:tmpl w:val="97B4482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Rockwell" w:hAnsi="Rockwel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584C5E"/>
    <w:multiLevelType w:val="hybridMultilevel"/>
    <w:tmpl w:val="D804BBA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3F4134"/>
    <w:multiLevelType w:val="hybridMultilevel"/>
    <w:tmpl w:val="A57873AC"/>
    <w:lvl w:ilvl="0" w:tplc="85964F6C">
      <w:start w:val="2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i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16FDA"/>
    <w:multiLevelType w:val="hybridMultilevel"/>
    <w:tmpl w:val="9C5CF15C"/>
    <w:lvl w:ilvl="0" w:tplc="A94407FE">
      <w:start w:val="1"/>
      <w:numFmt w:val="bullet"/>
      <w:lvlText w:val=""/>
      <w:lvlJc w:val="left"/>
      <w:pPr>
        <w:tabs>
          <w:tab w:val="num" w:pos="1674"/>
        </w:tabs>
        <w:ind w:left="2128" w:firstLine="95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717"/>
        </w:tabs>
        <w:ind w:left="27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437"/>
        </w:tabs>
        <w:ind w:left="34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2" w15:restartNumberingAfterBreak="0">
    <w:nsid w:val="169914C3"/>
    <w:multiLevelType w:val="hybridMultilevel"/>
    <w:tmpl w:val="F976CFA4"/>
    <w:lvl w:ilvl="0" w:tplc="B2C8114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78B6D64"/>
    <w:multiLevelType w:val="hybridMultilevel"/>
    <w:tmpl w:val="CD90B9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E36E35"/>
    <w:multiLevelType w:val="hybridMultilevel"/>
    <w:tmpl w:val="BEDC7F0E"/>
    <w:lvl w:ilvl="0" w:tplc="3012A42C">
      <w:start w:val="19"/>
      <w:numFmt w:val="bullet"/>
      <w:lvlText w:val="-"/>
      <w:lvlJc w:val="left"/>
      <w:pPr>
        <w:ind w:left="720" w:hanging="360"/>
      </w:pPr>
      <w:rPr>
        <w:rFonts w:ascii="Helvetica Now Text" w:eastAsia="Times New Roman" w:hAnsi="Helvetica Now Tex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5051B"/>
    <w:multiLevelType w:val="hybridMultilevel"/>
    <w:tmpl w:val="7282569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8C69DD"/>
    <w:multiLevelType w:val="hybridMultilevel"/>
    <w:tmpl w:val="090EDBE2"/>
    <w:lvl w:ilvl="0" w:tplc="B2C8114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5302BE"/>
    <w:multiLevelType w:val="hybridMultilevel"/>
    <w:tmpl w:val="AE78C582"/>
    <w:lvl w:ilvl="0" w:tplc="0410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0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8EC49D18">
      <w:start w:val="16"/>
      <w:numFmt w:val="bullet"/>
      <w:lvlText w:val="-"/>
      <w:lvlJc w:val="left"/>
      <w:pPr>
        <w:tabs>
          <w:tab w:val="num" w:pos="2386"/>
        </w:tabs>
        <w:ind w:left="2386" w:hanging="340"/>
      </w:pPr>
      <w:rPr>
        <w:rFonts w:ascii="Times New Roman" w:eastAsia="Times New Roman" w:hAnsi="Times New Roman"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 w15:restartNumberingAfterBreak="0">
    <w:nsid w:val="2E7907FB"/>
    <w:multiLevelType w:val="multilevel"/>
    <w:tmpl w:val="68EC86D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192656B"/>
    <w:multiLevelType w:val="singleLevel"/>
    <w:tmpl w:val="FAB8213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29A07FF"/>
    <w:multiLevelType w:val="hybridMultilevel"/>
    <w:tmpl w:val="EDF6BCA0"/>
    <w:lvl w:ilvl="0" w:tplc="FAB8213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0C6C68"/>
    <w:multiLevelType w:val="hybridMultilevel"/>
    <w:tmpl w:val="23F862E2"/>
    <w:lvl w:ilvl="0" w:tplc="85964F6C">
      <w:start w:val="2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1E2253"/>
    <w:multiLevelType w:val="hybridMultilevel"/>
    <w:tmpl w:val="E64804CC"/>
    <w:lvl w:ilvl="0" w:tplc="C83881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147099"/>
    <w:multiLevelType w:val="hybridMultilevel"/>
    <w:tmpl w:val="CAE06B04"/>
    <w:lvl w:ilvl="0" w:tplc="85964F6C">
      <w:start w:val="2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B5A92"/>
    <w:multiLevelType w:val="hybridMultilevel"/>
    <w:tmpl w:val="ED04347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44E248A"/>
    <w:multiLevelType w:val="singleLevel"/>
    <w:tmpl w:val="0FEC463A"/>
    <w:lvl w:ilvl="0">
      <w:start w:val="1"/>
      <w:numFmt w:val="bullet"/>
      <w:lvlText w:val=""/>
      <w:lvlJc w:val="left"/>
      <w:pPr>
        <w:tabs>
          <w:tab w:val="num" w:pos="786"/>
        </w:tabs>
        <w:ind w:left="709" w:hanging="283"/>
      </w:pPr>
      <w:rPr>
        <w:rFonts w:ascii="Symbol" w:hAnsi="Symbol" w:hint="default"/>
      </w:rPr>
    </w:lvl>
  </w:abstractNum>
  <w:abstractNum w:abstractNumId="26" w15:restartNumberingAfterBreak="0">
    <w:nsid w:val="4D587D3B"/>
    <w:multiLevelType w:val="hybridMultilevel"/>
    <w:tmpl w:val="213A3458"/>
    <w:lvl w:ilvl="0" w:tplc="C83881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EB324C"/>
    <w:multiLevelType w:val="hybridMultilevel"/>
    <w:tmpl w:val="74B8122A"/>
    <w:lvl w:ilvl="0" w:tplc="A94407FE">
      <w:start w:val="1"/>
      <w:numFmt w:val="bullet"/>
      <w:lvlText w:val=""/>
      <w:lvlJc w:val="left"/>
      <w:pPr>
        <w:tabs>
          <w:tab w:val="num" w:pos="823"/>
        </w:tabs>
        <w:ind w:left="1277" w:firstLine="95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57CA211F"/>
    <w:multiLevelType w:val="multilevel"/>
    <w:tmpl w:val="33DE5A76"/>
    <w:lvl w:ilvl="0">
      <w:start w:val="1"/>
      <w:numFmt w:val="bullet"/>
      <w:lvlText w:val=""/>
      <w:lvlJc w:val="left"/>
      <w:pPr>
        <w:tabs>
          <w:tab w:val="num" w:pos="1674"/>
        </w:tabs>
        <w:ind w:left="2128" w:firstLine="95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2717"/>
        </w:tabs>
        <w:ind w:left="27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37"/>
        </w:tabs>
        <w:ind w:left="34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29" w15:restartNumberingAfterBreak="0">
    <w:nsid w:val="5A0B0E2E"/>
    <w:multiLevelType w:val="hybridMultilevel"/>
    <w:tmpl w:val="BA62E90C"/>
    <w:lvl w:ilvl="0" w:tplc="85964F6C">
      <w:start w:val="2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A70DD4"/>
    <w:multiLevelType w:val="hybridMultilevel"/>
    <w:tmpl w:val="6F5208FA"/>
    <w:lvl w:ilvl="0" w:tplc="930EF980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31" w15:restartNumberingAfterBreak="0">
    <w:nsid w:val="5DCA4ABF"/>
    <w:multiLevelType w:val="hybridMultilevel"/>
    <w:tmpl w:val="964ED56E"/>
    <w:lvl w:ilvl="0" w:tplc="C83881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A7EA1"/>
    <w:multiLevelType w:val="hybridMultilevel"/>
    <w:tmpl w:val="7A46597C"/>
    <w:lvl w:ilvl="0" w:tplc="49A82D40">
      <w:start w:val="1"/>
      <w:numFmt w:val="decimal"/>
      <w:lvlText w:val="%1)"/>
      <w:lvlJc w:val="left"/>
      <w:pPr>
        <w:tabs>
          <w:tab w:val="num" w:pos="704"/>
        </w:tabs>
        <w:ind w:left="704" w:hanging="42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688F135A"/>
    <w:multiLevelType w:val="hybridMultilevel"/>
    <w:tmpl w:val="87286FD6"/>
    <w:lvl w:ilvl="0" w:tplc="85964F6C">
      <w:start w:val="2"/>
      <w:numFmt w:val="bullet"/>
      <w:lvlText w:val=""/>
      <w:lvlJc w:val="left"/>
      <w:pPr>
        <w:ind w:left="502" w:hanging="360"/>
      </w:pPr>
      <w:rPr>
        <w:rFonts w:ascii="Wingdings" w:hAnsi="Wingdings"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4" w15:restartNumberingAfterBreak="0">
    <w:nsid w:val="6EF87CA1"/>
    <w:multiLevelType w:val="hybridMultilevel"/>
    <w:tmpl w:val="C80C24FC"/>
    <w:lvl w:ilvl="0" w:tplc="619E74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00" w:hanging="360"/>
      </w:pPr>
    </w:lvl>
    <w:lvl w:ilvl="2" w:tplc="0410001B" w:tentative="1">
      <w:start w:val="1"/>
      <w:numFmt w:val="lowerRoman"/>
      <w:lvlText w:val="%3."/>
      <w:lvlJc w:val="right"/>
      <w:pPr>
        <w:ind w:left="1820" w:hanging="180"/>
      </w:pPr>
    </w:lvl>
    <w:lvl w:ilvl="3" w:tplc="0410000F" w:tentative="1">
      <w:start w:val="1"/>
      <w:numFmt w:val="decimal"/>
      <w:lvlText w:val="%4."/>
      <w:lvlJc w:val="left"/>
      <w:pPr>
        <w:ind w:left="2540" w:hanging="360"/>
      </w:pPr>
    </w:lvl>
    <w:lvl w:ilvl="4" w:tplc="04100019" w:tentative="1">
      <w:start w:val="1"/>
      <w:numFmt w:val="lowerLetter"/>
      <w:lvlText w:val="%5."/>
      <w:lvlJc w:val="left"/>
      <w:pPr>
        <w:ind w:left="3260" w:hanging="360"/>
      </w:pPr>
    </w:lvl>
    <w:lvl w:ilvl="5" w:tplc="0410001B" w:tentative="1">
      <w:start w:val="1"/>
      <w:numFmt w:val="lowerRoman"/>
      <w:lvlText w:val="%6."/>
      <w:lvlJc w:val="right"/>
      <w:pPr>
        <w:ind w:left="3980" w:hanging="180"/>
      </w:pPr>
    </w:lvl>
    <w:lvl w:ilvl="6" w:tplc="0410000F" w:tentative="1">
      <w:start w:val="1"/>
      <w:numFmt w:val="decimal"/>
      <w:lvlText w:val="%7."/>
      <w:lvlJc w:val="left"/>
      <w:pPr>
        <w:ind w:left="4700" w:hanging="360"/>
      </w:pPr>
    </w:lvl>
    <w:lvl w:ilvl="7" w:tplc="04100019" w:tentative="1">
      <w:start w:val="1"/>
      <w:numFmt w:val="lowerLetter"/>
      <w:lvlText w:val="%8."/>
      <w:lvlJc w:val="left"/>
      <w:pPr>
        <w:ind w:left="5420" w:hanging="360"/>
      </w:pPr>
    </w:lvl>
    <w:lvl w:ilvl="8" w:tplc="0410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5" w15:restartNumberingAfterBreak="0">
    <w:nsid w:val="70CD2673"/>
    <w:multiLevelType w:val="hybridMultilevel"/>
    <w:tmpl w:val="831E816C"/>
    <w:lvl w:ilvl="0" w:tplc="AB16DB3C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color w:val="000000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6" w15:restartNumberingAfterBreak="0">
    <w:nsid w:val="729A432A"/>
    <w:multiLevelType w:val="hybridMultilevel"/>
    <w:tmpl w:val="D6669DBA"/>
    <w:lvl w:ilvl="0" w:tplc="FFFFFFFF">
      <w:numFmt w:val="bullet"/>
      <w:lvlText w:val="•"/>
      <w:lvlJc w:val="left"/>
      <w:rPr>
        <w:rFonts w:ascii="Helvetica Now Text Light" w:eastAsia="Calibri" w:hAnsi="Helvetica Now Text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91C71"/>
    <w:multiLevelType w:val="hybridMultilevel"/>
    <w:tmpl w:val="93467B24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75A504DE"/>
    <w:multiLevelType w:val="hybridMultilevel"/>
    <w:tmpl w:val="ECCAB2DC"/>
    <w:lvl w:ilvl="0" w:tplc="653298C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987C5E"/>
    <w:multiLevelType w:val="hybridMultilevel"/>
    <w:tmpl w:val="50AE8E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D0558A"/>
    <w:multiLevelType w:val="hybridMultilevel"/>
    <w:tmpl w:val="50AE8EA4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99E7CE1"/>
    <w:multiLevelType w:val="hybridMultilevel"/>
    <w:tmpl w:val="02BE764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D41293"/>
    <w:multiLevelType w:val="hybridMultilevel"/>
    <w:tmpl w:val="97B44822"/>
    <w:lvl w:ilvl="0" w:tplc="E6C600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Rockwell" w:hAnsi="Rockwel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071FFA"/>
    <w:multiLevelType w:val="hybridMultilevel"/>
    <w:tmpl w:val="C50C0576"/>
    <w:lvl w:ilvl="0" w:tplc="85964F6C">
      <w:start w:val="2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5777B2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10078862">
    <w:abstractNumId w:val="25"/>
  </w:num>
  <w:num w:numId="2" w16cid:durableId="1943994725">
    <w:abstractNumId w:val="3"/>
  </w:num>
  <w:num w:numId="3" w16cid:durableId="1013533701">
    <w:abstractNumId w:val="19"/>
  </w:num>
  <w:num w:numId="4" w16cid:durableId="762184013">
    <w:abstractNumId w:val="38"/>
  </w:num>
  <w:num w:numId="5" w16cid:durableId="521360808">
    <w:abstractNumId w:val="4"/>
  </w:num>
  <w:num w:numId="6" w16cid:durableId="1576820578">
    <w:abstractNumId w:val="18"/>
  </w:num>
  <w:num w:numId="7" w16cid:durableId="47145031">
    <w:abstractNumId w:val="7"/>
  </w:num>
  <w:num w:numId="8" w16cid:durableId="1159273786">
    <w:abstractNumId w:val="17"/>
  </w:num>
  <w:num w:numId="9" w16cid:durableId="1767074628">
    <w:abstractNumId w:val="27"/>
  </w:num>
  <w:num w:numId="10" w16cid:durableId="1832330444">
    <w:abstractNumId w:val="11"/>
  </w:num>
  <w:num w:numId="11" w16cid:durableId="1491867516">
    <w:abstractNumId w:val="5"/>
  </w:num>
  <w:num w:numId="12" w16cid:durableId="599487130">
    <w:abstractNumId w:val="28"/>
  </w:num>
  <w:num w:numId="13" w16cid:durableId="1087849371">
    <w:abstractNumId w:val="30"/>
  </w:num>
  <w:num w:numId="14" w16cid:durableId="1246913385">
    <w:abstractNumId w:val="32"/>
  </w:num>
  <w:num w:numId="15" w16cid:durableId="173692317">
    <w:abstractNumId w:val="20"/>
  </w:num>
  <w:num w:numId="16" w16cid:durableId="956647151">
    <w:abstractNumId w:val="37"/>
  </w:num>
  <w:num w:numId="17" w16cid:durableId="288979393">
    <w:abstractNumId w:val="22"/>
  </w:num>
  <w:num w:numId="18" w16cid:durableId="647174758">
    <w:abstractNumId w:val="31"/>
  </w:num>
  <w:num w:numId="19" w16cid:durableId="1586258454">
    <w:abstractNumId w:val="26"/>
  </w:num>
  <w:num w:numId="20" w16cid:durableId="753937013">
    <w:abstractNumId w:val="42"/>
  </w:num>
  <w:num w:numId="21" w16cid:durableId="334234550">
    <w:abstractNumId w:val="8"/>
  </w:num>
  <w:num w:numId="22" w16cid:durableId="2052800874">
    <w:abstractNumId w:val="12"/>
  </w:num>
  <w:num w:numId="23" w16cid:durableId="1225608354">
    <w:abstractNumId w:val="16"/>
  </w:num>
  <w:num w:numId="24" w16cid:durableId="74568687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87604039">
    <w:abstractNumId w:val="6"/>
  </w:num>
  <w:num w:numId="26" w16cid:durableId="1857229155">
    <w:abstractNumId w:val="35"/>
  </w:num>
  <w:num w:numId="27" w16cid:durableId="821580908">
    <w:abstractNumId w:val="44"/>
  </w:num>
  <w:num w:numId="28" w16cid:durableId="1748646779">
    <w:abstractNumId w:val="2"/>
  </w:num>
  <w:num w:numId="29" w16cid:durableId="687099428">
    <w:abstractNumId w:val="1"/>
  </w:num>
  <w:num w:numId="30" w16cid:durableId="93332091">
    <w:abstractNumId w:val="33"/>
  </w:num>
  <w:num w:numId="31" w16cid:durableId="2037926804">
    <w:abstractNumId w:val="15"/>
  </w:num>
  <w:num w:numId="32" w16cid:durableId="966736913">
    <w:abstractNumId w:val="41"/>
  </w:num>
  <w:num w:numId="33" w16cid:durableId="159783994">
    <w:abstractNumId w:val="39"/>
  </w:num>
  <w:num w:numId="34" w16cid:durableId="578639991">
    <w:abstractNumId w:val="40"/>
  </w:num>
  <w:num w:numId="35" w16cid:durableId="675377562">
    <w:abstractNumId w:val="34"/>
  </w:num>
  <w:num w:numId="36" w16cid:durableId="1634290039">
    <w:abstractNumId w:val="24"/>
  </w:num>
  <w:num w:numId="37" w16cid:durableId="549531927">
    <w:abstractNumId w:val="9"/>
  </w:num>
  <w:num w:numId="38" w16cid:durableId="134685933">
    <w:abstractNumId w:val="1"/>
  </w:num>
  <w:num w:numId="39" w16cid:durableId="1584490960">
    <w:abstractNumId w:val="43"/>
  </w:num>
  <w:num w:numId="40" w16cid:durableId="259872914">
    <w:abstractNumId w:val="29"/>
  </w:num>
  <w:num w:numId="41" w16cid:durableId="615530483">
    <w:abstractNumId w:val="0"/>
  </w:num>
  <w:num w:numId="42" w16cid:durableId="199628510">
    <w:abstractNumId w:val="23"/>
  </w:num>
  <w:num w:numId="43" w16cid:durableId="2111048769">
    <w:abstractNumId w:val="2"/>
  </w:num>
  <w:num w:numId="44" w16cid:durableId="1143233613">
    <w:abstractNumId w:val="36"/>
  </w:num>
  <w:num w:numId="45" w16cid:durableId="1197427972">
    <w:abstractNumId w:val="10"/>
  </w:num>
  <w:num w:numId="46" w16cid:durableId="434252503">
    <w:abstractNumId w:val="21"/>
  </w:num>
  <w:num w:numId="47" w16cid:durableId="1993411481">
    <w:abstractNumId w:val="14"/>
  </w:num>
  <w:num w:numId="48" w16cid:durableId="20379279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it-IT" w:vendorID="3" w:dllVersion="517" w:checkStyle="1"/>
  <w:activeWritingStyle w:appName="MSWord" w:lang="it-IT" w:vendorID="3" w:dllVersion="513" w:checkStyle="1"/>
  <w:activeWritingStyle w:appName="MSWord" w:lang="en-GB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5D0"/>
    <w:rsid w:val="00000128"/>
    <w:rsid w:val="0000356E"/>
    <w:rsid w:val="00003C20"/>
    <w:rsid w:val="00013C3B"/>
    <w:rsid w:val="00023BF2"/>
    <w:rsid w:val="000319BB"/>
    <w:rsid w:val="00061A19"/>
    <w:rsid w:val="0007776C"/>
    <w:rsid w:val="0008051D"/>
    <w:rsid w:val="00096BF2"/>
    <w:rsid w:val="000A0BD1"/>
    <w:rsid w:val="000A2CDA"/>
    <w:rsid w:val="000D3EE4"/>
    <w:rsid w:val="000D4369"/>
    <w:rsid w:val="000E3197"/>
    <w:rsid w:val="000E5968"/>
    <w:rsid w:val="00103D5A"/>
    <w:rsid w:val="001305D0"/>
    <w:rsid w:val="00130613"/>
    <w:rsid w:val="00131168"/>
    <w:rsid w:val="00145268"/>
    <w:rsid w:val="0014566F"/>
    <w:rsid w:val="00146E24"/>
    <w:rsid w:val="00164694"/>
    <w:rsid w:val="00164A91"/>
    <w:rsid w:val="00182C29"/>
    <w:rsid w:val="0018527F"/>
    <w:rsid w:val="001969F4"/>
    <w:rsid w:val="001A7DE5"/>
    <w:rsid w:val="001B1F47"/>
    <w:rsid w:val="001C6CD0"/>
    <w:rsid w:val="001D6B76"/>
    <w:rsid w:val="001F4556"/>
    <w:rsid w:val="001F5296"/>
    <w:rsid w:val="002008E0"/>
    <w:rsid w:val="00214831"/>
    <w:rsid w:val="00220661"/>
    <w:rsid w:val="00235B69"/>
    <w:rsid w:val="00241447"/>
    <w:rsid w:val="00245CC6"/>
    <w:rsid w:val="002504AD"/>
    <w:rsid w:val="00251A48"/>
    <w:rsid w:val="0025340B"/>
    <w:rsid w:val="00273D0D"/>
    <w:rsid w:val="00293065"/>
    <w:rsid w:val="00297D07"/>
    <w:rsid w:val="002A10BE"/>
    <w:rsid w:val="002A4EFD"/>
    <w:rsid w:val="002A587E"/>
    <w:rsid w:val="002A6A35"/>
    <w:rsid w:val="002C2B00"/>
    <w:rsid w:val="002C6530"/>
    <w:rsid w:val="002D3A2B"/>
    <w:rsid w:val="002D6807"/>
    <w:rsid w:val="002E0834"/>
    <w:rsid w:val="002E30AD"/>
    <w:rsid w:val="002F279C"/>
    <w:rsid w:val="00313867"/>
    <w:rsid w:val="003237B2"/>
    <w:rsid w:val="00324CC3"/>
    <w:rsid w:val="0034090D"/>
    <w:rsid w:val="00344235"/>
    <w:rsid w:val="00350DCE"/>
    <w:rsid w:val="00351AAB"/>
    <w:rsid w:val="00354A35"/>
    <w:rsid w:val="00355486"/>
    <w:rsid w:val="003559A5"/>
    <w:rsid w:val="003621F3"/>
    <w:rsid w:val="0036319A"/>
    <w:rsid w:val="00372ABA"/>
    <w:rsid w:val="00372BE6"/>
    <w:rsid w:val="00390370"/>
    <w:rsid w:val="00396B69"/>
    <w:rsid w:val="003A232A"/>
    <w:rsid w:val="003A3FD0"/>
    <w:rsid w:val="003A6887"/>
    <w:rsid w:val="003B2B3B"/>
    <w:rsid w:val="003B4973"/>
    <w:rsid w:val="003D2E77"/>
    <w:rsid w:val="003D3176"/>
    <w:rsid w:val="003D4EB4"/>
    <w:rsid w:val="003E136E"/>
    <w:rsid w:val="003E425B"/>
    <w:rsid w:val="003F1AEB"/>
    <w:rsid w:val="003F59D6"/>
    <w:rsid w:val="00403FCA"/>
    <w:rsid w:val="004135B7"/>
    <w:rsid w:val="004304FA"/>
    <w:rsid w:val="00431755"/>
    <w:rsid w:val="004361FD"/>
    <w:rsid w:val="0045161E"/>
    <w:rsid w:val="00456339"/>
    <w:rsid w:val="00456C03"/>
    <w:rsid w:val="004738F1"/>
    <w:rsid w:val="00473A53"/>
    <w:rsid w:val="004944AF"/>
    <w:rsid w:val="004A0C29"/>
    <w:rsid w:val="004A7E9A"/>
    <w:rsid w:val="004B12F3"/>
    <w:rsid w:val="004B2AA4"/>
    <w:rsid w:val="004B6556"/>
    <w:rsid w:val="004C3499"/>
    <w:rsid w:val="004C5A16"/>
    <w:rsid w:val="004D5567"/>
    <w:rsid w:val="004E49AB"/>
    <w:rsid w:val="004E5276"/>
    <w:rsid w:val="004E6BB7"/>
    <w:rsid w:val="004F4D81"/>
    <w:rsid w:val="00501AC3"/>
    <w:rsid w:val="0050554F"/>
    <w:rsid w:val="00513420"/>
    <w:rsid w:val="00527225"/>
    <w:rsid w:val="00527240"/>
    <w:rsid w:val="00542D53"/>
    <w:rsid w:val="00546DB8"/>
    <w:rsid w:val="00556E02"/>
    <w:rsid w:val="00560B5F"/>
    <w:rsid w:val="0056103C"/>
    <w:rsid w:val="00571402"/>
    <w:rsid w:val="00572890"/>
    <w:rsid w:val="00577841"/>
    <w:rsid w:val="0058395F"/>
    <w:rsid w:val="00587B6B"/>
    <w:rsid w:val="00592112"/>
    <w:rsid w:val="005921D9"/>
    <w:rsid w:val="0059608C"/>
    <w:rsid w:val="0059791A"/>
    <w:rsid w:val="005A27A2"/>
    <w:rsid w:val="005A3755"/>
    <w:rsid w:val="005B162F"/>
    <w:rsid w:val="005B3F4C"/>
    <w:rsid w:val="005B3FB8"/>
    <w:rsid w:val="005B6C54"/>
    <w:rsid w:val="005C1143"/>
    <w:rsid w:val="005C31E6"/>
    <w:rsid w:val="005D27E5"/>
    <w:rsid w:val="005E4B1D"/>
    <w:rsid w:val="005E5B6A"/>
    <w:rsid w:val="005F0DC2"/>
    <w:rsid w:val="005F5FE7"/>
    <w:rsid w:val="0062506B"/>
    <w:rsid w:val="006455A5"/>
    <w:rsid w:val="00646A72"/>
    <w:rsid w:val="0065161B"/>
    <w:rsid w:val="006578F7"/>
    <w:rsid w:val="0067188E"/>
    <w:rsid w:val="00676A84"/>
    <w:rsid w:val="00692B8C"/>
    <w:rsid w:val="0069354F"/>
    <w:rsid w:val="006A0159"/>
    <w:rsid w:val="006A2625"/>
    <w:rsid w:val="006B05EE"/>
    <w:rsid w:val="006B5751"/>
    <w:rsid w:val="006C1C38"/>
    <w:rsid w:val="006C3CFC"/>
    <w:rsid w:val="006C5E6D"/>
    <w:rsid w:val="006C73E9"/>
    <w:rsid w:val="006D48FB"/>
    <w:rsid w:val="006E34D6"/>
    <w:rsid w:val="00701B7C"/>
    <w:rsid w:val="007061C7"/>
    <w:rsid w:val="00722C7E"/>
    <w:rsid w:val="0072651C"/>
    <w:rsid w:val="00735ACC"/>
    <w:rsid w:val="00736949"/>
    <w:rsid w:val="0074498C"/>
    <w:rsid w:val="0075230D"/>
    <w:rsid w:val="00753BFC"/>
    <w:rsid w:val="00753CCF"/>
    <w:rsid w:val="00757784"/>
    <w:rsid w:val="00761B9B"/>
    <w:rsid w:val="00765B4C"/>
    <w:rsid w:val="007673A1"/>
    <w:rsid w:val="007709E8"/>
    <w:rsid w:val="00772079"/>
    <w:rsid w:val="007725B4"/>
    <w:rsid w:val="007A511A"/>
    <w:rsid w:val="007C54C3"/>
    <w:rsid w:val="007C5D49"/>
    <w:rsid w:val="007D2435"/>
    <w:rsid w:val="0080274E"/>
    <w:rsid w:val="00811931"/>
    <w:rsid w:val="0082721C"/>
    <w:rsid w:val="00867721"/>
    <w:rsid w:val="00875764"/>
    <w:rsid w:val="00880553"/>
    <w:rsid w:val="00883A9C"/>
    <w:rsid w:val="00884E74"/>
    <w:rsid w:val="008853E4"/>
    <w:rsid w:val="00890FA5"/>
    <w:rsid w:val="0089186B"/>
    <w:rsid w:val="00892BBE"/>
    <w:rsid w:val="008A1F55"/>
    <w:rsid w:val="008A4488"/>
    <w:rsid w:val="008C203D"/>
    <w:rsid w:val="008D6D57"/>
    <w:rsid w:val="008E3BD7"/>
    <w:rsid w:val="008F5D41"/>
    <w:rsid w:val="008F7C84"/>
    <w:rsid w:val="009028D1"/>
    <w:rsid w:val="0091373C"/>
    <w:rsid w:val="009324EE"/>
    <w:rsid w:val="00942EF2"/>
    <w:rsid w:val="00942F03"/>
    <w:rsid w:val="009533FE"/>
    <w:rsid w:val="00964AF5"/>
    <w:rsid w:val="00966531"/>
    <w:rsid w:val="00966BA5"/>
    <w:rsid w:val="00974E2E"/>
    <w:rsid w:val="009769EE"/>
    <w:rsid w:val="00982BBF"/>
    <w:rsid w:val="009867B5"/>
    <w:rsid w:val="00993CDF"/>
    <w:rsid w:val="009A0BF4"/>
    <w:rsid w:val="009A24E5"/>
    <w:rsid w:val="009A2F8B"/>
    <w:rsid w:val="009B419F"/>
    <w:rsid w:val="009B550F"/>
    <w:rsid w:val="009B6607"/>
    <w:rsid w:val="009C15C4"/>
    <w:rsid w:val="009C7C43"/>
    <w:rsid w:val="009F1AFB"/>
    <w:rsid w:val="009F2C48"/>
    <w:rsid w:val="009F73D9"/>
    <w:rsid w:val="00A00910"/>
    <w:rsid w:val="00A02769"/>
    <w:rsid w:val="00A169D3"/>
    <w:rsid w:val="00A327F1"/>
    <w:rsid w:val="00A35F2F"/>
    <w:rsid w:val="00A37441"/>
    <w:rsid w:val="00A4686F"/>
    <w:rsid w:val="00A4695B"/>
    <w:rsid w:val="00A67E56"/>
    <w:rsid w:val="00A84426"/>
    <w:rsid w:val="00A91C80"/>
    <w:rsid w:val="00A96902"/>
    <w:rsid w:val="00AA4B5D"/>
    <w:rsid w:val="00AB6FE6"/>
    <w:rsid w:val="00AD24D1"/>
    <w:rsid w:val="00AD736E"/>
    <w:rsid w:val="00AF5450"/>
    <w:rsid w:val="00B01E04"/>
    <w:rsid w:val="00B04A67"/>
    <w:rsid w:val="00B04AD8"/>
    <w:rsid w:val="00B1137D"/>
    <w:rsid w:val="00B20A77"/>
    <w:rsid w:val="00B5018F"/>
    <w:rsid w:val="00B533FF"/>
    <w:rsid w:val="00B62362"/>
    <w:rsid w:val="00B63C01"/>
    <w:rsid w:val="00B67198"/>
    <w:rsid w:val="00B70A0B"/>
    <w:rsid w:val="00B76AAE"/>
    <w:rsid w:val="00B844F8"/>
    <w:rsid w:val="00B852F2"/>
    <w:rsid w:val="00B96AA0"/>
    <w:rsid w:val="00BA60B5"/>
    <w:rsid w:val="00BB1BD7"/>
    <w:rsid w:val="00BC6059"/>
    <w:rsid w:val="00BD0AF9"/>
    <w:rsid w:val="00BD4B42"/>
    <w:rsid w:val="00BD60A1"/>
    <w:rsid w:val="00BE309D"/>
    <w:rsid w:val="00BE3AAA"/>
    <w:rsid w:val="00BE4C85"/>
    <w:rsid w:val="00BE684E"/>
    <w:rsid w:val="00BF5FF5"/>
    <w:rsid w:val="00C004AF"/>
    <w:rsid w:val="00C02F0F"/>
    <w:rsid w:val="00C1353F"/>
    <w:rsid w:val="00C2074A"/>
    <w:rsid w:val="00C220FA"/>
    <w:rsid w:val="00C327AF"/>
    <w:rsid w:val="00C451F1"/>
    <w:rsid w:val="00C8135E"/>
    <w:rsid w:val="00C93202"/>
    <w:rsid w:val="00CA444C"/>
    <w:rsid w:val="00CD6E62"/>
    <w:rsid w:val="00CE16EF"/>
    <w:rsid w:val="00CE1C41"/>
    <w:rsid w:val="00CE47BA"/>
    <w:rsid w:val="00CF7034"/>
    <w:rsid w:val="00D030D0"/>
    <w:rsid w:val="00D36284"/>
    <w:rsid w:val="00D36E61"/>
    <w:rsid w:val="00D43677"/>
    <w:rsid w:val="00D50E16"/>
    <w:rsid w:val="00D53AFE"/>
    <w:rsid w:val="00D544E0"/>
    <w:rsid w:val="00D62AC1"/>
    <w:rsid w:val="00D641E7"/>
    <w:rsid w:val="00D6519B"/>
    <w:rsid w:val="00D71CBC"/>
    <w:rsid w:val="00D8673C"/>
    <w:rsid w:val="00D92C7A"/>
    <w:rsid w:val="00DA3CDD"/>
    <w:rsid w:val="00DB247B"/>
    <w:rsid w:val="00DB55D4"/>
    <w:rsid w:val="00DC1A93"/>
    <w:rsid w:val="00DE54BE"/>
    <w:rsid w:val="00DF41F0"/>
    <w:rsid w:val="00E11F9C"/>
    <w:rsid w:val="00E47A9D"/>
    <w:rsid w:val="00E51079"/>
    <w:rsid w:val="00E51C18"/>
    <w:rsid w:val="00E66C33"/>
    <w:rsid w:val="00E852F7"/>
    <w:rsid w:val="00E86C75"/>
    <w:rsid w:val="00E87697"/>
    <w:rsid w:val="00E9491A"/>
    <w:rsid w:val="00E9492A"/>
    <w:rsid w:val="00E97E8A"/>
    <w:rsid w:val="00EA25B3"/>
    <w:rsid w:val="00EB3661"/>
    <w:rsid w:val="00EB3A64"/>
    <w:rsid w:val="00EB7F6A"/>
    <w:rsid w:val="00EE6112"/>
    <w:rsid w:val="00F04076"/>
    <w:rsid w:val="00F05A25"/>
    <w:rsid w:val="00F1152C"/>
    <w:rsid w:val="00F20029"/>
    <w:rsid w:val="00F31DB6"/>
    <w:rsid w:val="00F35595"/>
    <w:rsid w:val="00F36C33"/>
    <w:rsid w:val="00F425F7"/>
    <w:rsid w:val="00F519A4"/>
    <w:rsid w:val="00F64268"/>
    <w:rsid w:val="00F66992"/>
    <w:rsid w:val="00F66F1B"/>
    <w:rsid w:val="00F6724D"/>
    <w:rsid w:val="00F74958"/>
    <w:rsid w:val="00F76412"/>
    <w:rsid w:val="00F8379F"/>
    <w:rsid w:val="00F90D83"/>
    <w:rsid w:val="00F91B92"/>
    <w:rsid w:val="00F923C1"/>
    <w:rsid w:val="00F95386"/>
    <w:rsid w:val="00F96435"/>
    <w:rsid w:val="00FA0F7D"/>
    <w:rsid w:val="00FA3A87"/>
    <w:rsid w:val="00FA50F5"/>
    <w:rsid w:val="00FB49EB"/>
    <w:rsid w:val="00FC1707"/>
    <w:rsid w:val="00FF4F98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3B87AB"/>
  <w15:chartTrackingRefBased/>
  <w15:docId w15:val="{EB31BBD4-6EAD-4390-9204-26669D7AE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D6D57"/>
    <w:rPr>
      <w:sz w:val="24"/>
    </w:rPr>
  </w:style>
  <w:style w:type="paragraph" w:styleId="Titolo1">
    <w:name w:val="heading 1"/>
    <w:basedOn w:val="Normale"/>
    <w:next w:val="Normale"/>
    <w:qFormat/>
    <w:pPr>
      <w:keepNext/>
      <w:spacing w:line="480" w:lineRule="atLeast"/>
      <w:ind w:left="284" w:right="335" w:hanging="284"/>
      <w:jc w:val="both"/>
      <w:outlineLvl w:val="0"/>
    </w:pPr>
    <w:rPr>
      <w:b/>
      <w:i/>
      <w:sz w:val="28"/>
    </w:rPr>
  </w:style>
  <w:style w:type="paragraph" w:styleId="Titolo2">
    <w:name w:val="heading 2"/>
    <w:basedOn w:val="Normale"/>
    <w:next w:val="Normale"/>
    <w:qFormat/>
    <w:pPr>
      <w:keepNext/>
      <w:ind w:right="51"/>
      <w:jc w:val="center"/>
      <w:outlineLvl w:val="1"/>
    </w:pPr>
    <w:rPr>
      <w:i/>
      <w:sz w:val="28"/>
    </w:rPr>
  </w:style>
  <w:style w:type="paragraph" w:styleId="Titolo3">
    <w:name w:val="heading 3"/>
    <w:basedOn w:val="Normale"/>
    <w:next w:val="Normale"/>
    <w:qFormat/>
    <w:pPr>
      <w:keepNext/>
      <w:spacing w:line="480" w:lineRule="atLeast"/>
      <w:ind w:right="51"/>
      <w:jc w:val="center"/>
      <w:outlineLvl w:val="2"/>
    </w:pPr>
    <w:rPr>
      <w:b/>
      <w:bCs/>
      <w:sz w:val="28"/>
    </w:rPr>
  </w:style>
  <w:style w:type="paragraph" w:styleId="Titolo4">
    <w:name w:val="heading 4"/>
    <w:basedOn w:val="Normale"/>
    <w:next w:val="Normale"/>
    <w:qFormat/>
    <w:pPr>
      <w:keepNext/>
      <w:spacing w:line="480" w:lineRule="atLeast"/>
      <w:ind w:right="51"/>
      <w:jc w:val="center"/>
      <w:outlineLvl w:val="3"/>
    </w:pPr>
    <w:rPr>
      <w:b/>
      <w:bCs/>
      <w:i/>
      <w:iCs/>
      <w:sz w:val="28"/>
    </w:rPr>
  </w:style>
  <w:style w:type="paragraph" w:styleId="Titolo5">
    <w:name w:val="heading 5"/>
    <w:basedOn w:val="Normale"/>
    <w:next w:val="Normale"/>
    <w:qFormat/>
    <w:pPr>
      <w:keepNext/>
      <w:tabs>
        <w:tab w:val="left" w:pos="2268"/>
        <w:tab w:val="left" w:pos="4678"/>
        <w:tab w:val="left" w:pos="7088"/>
      </w:tabs>
      <w:spacing w:line="480" w:lineRule="atLeast"/>
      <w:ind w:right="51"/>
      <w:outlineLvl w:val="4"/>
    </w:pPr>
    <w:rPr>
      <w:sz w:val="28"/>
    </w:rPr>
  </w:style>
  <w:style w:type="paragraph" w:styleId="Titolo6">
    <w:name w:val="heading 6"/>
    <w:basedOn w:val="Normale"/>
    <w:next w:val="Normale"/>
    <w:qFormat/>
    <w:pPr>
      <w:keepNext/>
      <w:spacing w:line="480" w:lineRule="atLeast"/>
      <w:ind w:left="567" w:right="51" w:hanging="1"/>
      <w:jc w:val="both"/>
      <w:outlineLvl w:val="5"/>
    </w:pPr>
    <w:rPr>
      <w:b/>
      <w:bCs/>
    </w:rPr>
  </w:style>
  <w:style w:type="paragraph" w:styleId="Titolo7">
    <w:name w:val="heading 7"/>
    <w:basedOn w:val="Normale"/>
    <w:next w:val="Normale"/>
    <w:qFormat/>
    <w:pPr>
      <w:keepNext/>
      <w:spacing w:line="480" w:lineRule="atLeast"/>
      <w:ind w:left="1080" w:right="51"/>
      <w:jc w:val="both"/>
      <w:outlineLvl w:val="6"/>
    </w:pPr>
    <w:rPr>
      <w:sz w:val="20"/>
      <w:u w:val="single"/>
    </w:rPr>
  </w:style>
  <w:style w:type="paragraph" w:styleId="Titolo8">
    <w:name w:val="heading 8"/>
    <w:basedOn w:val="Normale"/>
    <w:next w:val="Normale"/>
    <w:qFormat/>
    <w:pPr>
      <w:keepNext/>
      <w:jc w:val="center"/>
      <w:outlineLvl w:val="7"/>
    </w:pPr>
    <w:rPr>
      <w:rFonts w:ascii="Book Antiqua" w:hAnsi="Book Antiqua"/>
      <w:i/>
      <w:iCs/>
      <w:sz w:val="40"/>
    </w:rPr>
  </w:style>
  <w:style w:type="paragraph" w:styleId="Titolo9">
    <w:name w:val="heading 9"/>
    <w:basedOn w:val="Normale"/>
    <w:next w:val="Normale"/>
    <w:qFormat/>
    <w:pPr>
      <w:keepNext/>
      <w:jc w:val="both"/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Corpotesto">
    <w:name w:val="Body Text"/>
    <w:aliases w:val="bt,body text,BODY TEXT,Block text"/>
    <w:basedOn w:val="Normale"/>
    <w:pPr>
      <w:spacing w:line="480" w:lineRule="atLeast"/>
      <w:ind w:right="335"/>
    </w:pPr>
  </w:style>
  <w:style w:type="paragraph" w:styleId="Corpodeltesto2">
    <w:name w:val="Body Text 2"/>
    <w:basedOn w:val="Normale"/>
    <w:pPr>
      <w:spacing w:line="480" w:lineRule="atLeast"/>
      <w:ind w:right="51"/>
      <w:jc w:val="both"/>
    </w:pPr>
  </w:style>
  <w:style w:type="paragraph" w:styleId="Testodelblocco">
    <w:name w:val="Block Text"/>
    <w:basedOn w:val="Normale"/>
    <w:pPr>
      <w:spacing w:line="480" w:lineRule="atLeast"/>
      <w:ind w:left="284" w:right="51" w:hanging="284"/>
      <w:jc w:val="both"/>
    </w:pPr>
  </w:style>
  <w:style w:type="paragraph" w:styleId="Rientrocorpodeltesto">
    <w:name w:val="Body Text Indent"/>
    <w:basedOn w:val="Normale"/>
    <w:pPr>
      <w:spacing w:line="480" w:lineRule="atLeast"/>
      <w:ind w:right="51" w:firstLine="709"/>
      <w:jc w:val="both"/>
    </w:pPr>
  </w:style>
  <w:style w:type="paragraph" w:styleId="Corpodeltesto3">
    <w:name w:val="Body Text 3"/>
    <w:basedOn w:val="Normale"/>
    <w:pPr>
      <w:spacing w:line="480" w:lineRule="atLeast"/>
      <w:ind w:right="51"/>
      <w:jc w:val="both"/>
    </w:pPr>
    <w:rPr>
      <w:u w:val="single"/>
    </w:rPr>
  </w:style>
  <w:style w:type="paragraph" w:customStyle="1" w:styleId="Testodelblocco1">
    <w:name w:val="Testo del blocco1"/>
    <w:basedOn w:val="Normale"/>
    <w:pPr>
      <w:overflowPunct w:val="0"/>
      <w:autoSpaceDE w:val="0"/>
      <w:autoSpaceDN w:val="0"/>
      <w:adjustRightInd w:val="0"/>
      <w:spacing w:line="480" w:lineRule="atLeast"/>
      <w:ind w:left="709" w:right="335"/>
      <w:jc w:val="both"/>
      <w:textAlignment w:val="baseline"/>
    </w:pPr>
  </w:style>
  <w:style w:type="paragraph" w:customStyle="1" w:styleId="Rientrocorpodeltesto31">
    <w:name w:val="Rientro corpo del testo 31"/>
    <w:basedOn w:val="Normale"/>
    <w:pPr>
      <w:widowControl w:val="0"/>
      <w:spacing w:line="480" w:lineRule="atLeast"/>
      <w:ind w:left="1276" w:hanging="567"/>
      <w:jc w:val="both"/>
    </w:pPr>
  </w:style>
  <w:style w:type="paragraph" w:styleId="Testonotaapidipagina">
    <w:name w:val="footnote text"/>
    <w:basedOn w:val="Normale"/>
    <w:semiHidden/>
    <w:rPr>
      <w:sz w:val="20"/>
    </w:rPr>
  </w:style>
  <w:style w:type="character" w:styleId="Rimandonotaapidipagina">
    <w:name w:val="footnote reference"/>
    <w:semiHidden/>
    <w:rPr>
      <w:vertAlign w:val="superscript"/>
    </w:rPr>
  </w:style>
  <w:style w:type="paragraph" w:customStyle="1" w:styleId="Corpodeltesto21">
    <w:name w:val="Corpo del testo 21"/>
    <w:basedOn w:val="Normale"/>
    <w:pPr>
      <w:tabs>
        <w:tab w:val="left" w:pos="0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ind w:right="408"/>
      <w:jc w:val="both"/>
    </w:pPr>
  </w:style>
  <w:style w:type="paragraph" w:styleId="Rientrocorpodeltesto2">
    <w:name w:val="Body Text Indent 2"/>
    <w:basedOn w:val="Normal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464"/>
        <w:tab w:val="left" w:pos="7938"/>
      </w:tabs>
      <w:ind w:left="567"/>
      <w:jc w:val="both"/>
    </w:pPr>
    <w:rPr>
      <w:lang w:bidi="he-IL"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semiHidden/>
    <w:rPr>
      <w:sz w:val="20"/>
    </w:rPr>
  </w:style>
  <w:style w:type="paragraph" w:styleId="Soggettocommento">
    <w:name w:val="annotation subject"/>
    <w:basedOn w:val="Testocommento"/>
    <w:next w:val="Testocommento"/>
    <w:semiHidden/>
    <w:rPr>
      <w:b/>
      <w:bCs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Rientrocorpodeltesto3">
    <w:name w:val="Body Text Indent 3"/>
    <w:basedOn w:val="Normale"/>
    <w:pPr>
      <w:ind w:left="709" w:hanging="283"/>
      <w:jc w:val="both"/>
    </w:pPr>
    <w:rPr>
      <w:szCs w:val="24"/>
    </w:rPr>
  </w:style>
  <w:style w:type="table" w:styleId="Grigliatabella">
    <w:name w:val="Table Grid"/>
    <w:basedOn w:val="Tabellanormale"/>
    <w:rsid w:val="003621F3"/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4">
    <w:name w:val="sche_4"/>
    <w:pPr>
      <w:jc w:val="both"/>
    </w:pPr>
    <w:rPr>
      <w:lang w:val="en-US"/>
    </w:rPr>
  </w:style>
  <w:style w:type="paragraph" w:styleId="Titolo">
    <w:name w:val="Title"/>
    <w:basedOn w:val="Normale"/>
    <w:link w:val="TitoloCarattere"/>
    <w:qFormat/>
    <w:rsid w:val="000D4369"/>
    <w:pPr>
      <w:jc w:val="center"/>
    </w:pPr>
    <w:rPr>
      <w:b/>
    </w:rPr>
  </w:style>
  <w:style w:type="character" w:customStyle="1" w:styleId="TitoloCarattere">
    <w:name w:val="Titolo Carattere"/>
    <w:link w:val="Titolo"/>
    <w:rsid w:val="000D4369"/>
    <w:rPr>
      <w:b/>
      <w:sz w:val="24"/>
    </w:rPr>
  </w:style>
  <w:style w:type="paragraph" w:styleId="Paragrafoelenco">
    <w:name w:val="List Paragraph"/>
    <w:basedOn w:val="Normale"/>
    <w:qFormat/>
    <w:rsid w:val="007D2435"/>
    <w:pPr>
      <w:ind w:left="708"/>
    </w:pPr>
  </w:style>
  <w:style w:type="paragraph" w:customStyle="1" w:styleId="TestoRientro15">
    <w:name w:val="Testo Rientro 1.5"/>
    <w:basedOn w:val="Normale"/>
    <w:link w:val="TestoRientro15CarattereCarattere"/>
    <w:rsid w:val="003F59D6"/>
    <w:pPr>
      <w:tabs>
        <w:tab w:val="left" w:pos="3645"/>
      </w:tabs>
      <w:spacing w:before="180" w:after="120" w:line="264" w:lineRule="auto"/>
      <w:ind w:left="851"/>
      <w:jc w:val="both"/>
    </w:pPr>
    <w:rPr>
      <w:rFonts w:ascii="Arial Narrow" w:hAnsi="Arial Narrow"/>
      <w:sz w:val="22"/>
    </w:rPr>
  </w:style>
  <w:style w:type="character" w:customStyle="1" w:styleId="TestoRientro15CarattereCarattere">
    <w:name w:val="Testo Rientro 1.5 Carattere Carattere"/>
    <w:link w:val="TestoRientro15"/>
    <w:rsid w:val="003F59D6"/>
    <w:rPr>
      <w:rFonts w:ascii="Arial Narrow" w:hAnsi="Arial Narrow"/>
      <w:sz w:val="22"/>
    </w:rPr>
  </w:style>
  <w:style w:type="paragraph" w:customStyle="1" w:styleId="Tabellaa">
    <w:name w:val="Tabella a"/>
    <w:basedOn w:val="TestoRientro15"/>
    <w:link w:val="TabellaaCarattereCarattere"/>
    <w:rsid w:val="003F59D6"/>
    <w:pPr>
      <w:spacing w:before="240" w:after="20"/>
      <w:ind w:left="0"/>
      <w:contextualSpacing/>
    </w:pPr>
    <w:rPr>
      <w:rFonts w:cs="Courier New"/>
    </w:rPr>
  </w:style>
  <w:style w:type="character" w:customStyle="1" w:styleId="TabellaaCarattereCarattere">
    <w:name w:val="Tabella a Carattere Carattere"/>
    <w:link w:val="Tabellaa"/>
    <w:rsid w:val="003F59D6"/>
    <w:rPr>
      <w:rFonts w:ascii="Arial Narrow" w:hAnsi="Arial Narrow" w:cs="Courier New"/>
      <w:sz w:val="22"/>
    </w:rPr>
  </w:style>
  <w:style w:type="character" w:styleId="Enfasicorsivo">
    <w:name w:val="Emphasis"/>
    <w:qFormat/>
    <w:rsid w:val="00942EF2"/>
    <w:rPr>
      <w:i/>
      <w:iCs/>
    </w:rPr>
  </w:style>
  <w:style w:type="character" w:styleId="Enfasigrassetto">
    <w:name w:val="Strong"/>
    <w:qFormat/>
    <w:rsid w:val="00942EF2"/>
    <w:rPr>
      <w:b/>
      <w:bCs/>
    </w:rPr>
  </w:style>
  <w:style w:type="paragraph" w:styleId="Didascalia">
    <w:name w:val="caption"/>
    <w:basedOn w:val="Normale"/>
    <w:next w:val="Normale"/>
    <w:qFormat/>
    <w:rsid w:val="00942EF2"/>
    <w:pPr>
      <w:jc w:val="center"/>
    </w:pPr>
    <w:rPr>
      <w:b/>
    </w:rPr>
  </w:style>
  <w:style w:type="table" w:customStyle="1" w:styleId="Grigliatabella1">
    <w:name w:val="Griglia tabella1"/>
    <w:basedOn w:val="Tabellanormale"/>
    <w:next w:val="Grigliatabella"/>
    <w:uiPriority w:val="59"/>
    <w:rsid w:val="00D544E0"/>
    <w:pPr>
      <w:spacing w:after="160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5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/>
    <Synchronization>Synchronous</Synchronization>
    <Type>10002</Type>
    <SequenceNumber>10000</SequenceNumber>
    <Url/>
    <Assembly>Aon.MyAon.Sharepoint.TrackVersionHistory, Version=1.0.0.0, Culture=neutral, PublicKeyToken=deaf331d214fc58f</Assembly>
    <Class>Aon.MyAon.Sharepoint.TrackVersionHistory.PublishEvents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>
  <LongProp xmlns="" name="TaxCatchAll"><![CDATA[12;#Italian|21b9a7eb-d0dd-4e89-b1f3-503aae804c53;#11;#Aon Internal Use Only|2b4f17bf-65b2-4748-a7ed-24ca84f43d9f;#2;#Italy|aae3e7ff-8833-47b4-93cc-34ece08d70e4;#16;#Reference Material|d45ea55d-5353-47be-9125-b45f1de11427;#7;#Aon Risk Solutions|e706f291-7a53-4e4f-ae11-2b311cfc383d]]></LongProp>
</Long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titus xmlns="http://schemas.titus.com/TitusProperties/">
  <TitusGUID xmlns="">d69311fb-e0f2-41da-928e-38cd2adb9380</TitusGUID>
  <TitusMetadata xmlns="">eyJucyI6Imh0dHA6XC9cL3d3dy50aXR1cy5jb21cL25zXC9BT04iLCJwcm9wcyI6W3sibiI6IkFvbkNsYXNzaWZpY2F0aW9uIiwidmFscyI6W3sidmFsdWUiOiJBRENfY2xhc3NfMjAwIn1dfSx7Im4iOiJBb25SZXN0cmljdGVkIiwidmFscyI6W119LHsibiI6IkFvblZpc3VhbE1hcmtpbmdzIiwidmFscyI6W119XX0=</TitusMetadata>
</titu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Aon Documents" ma:contentTypeID="0x01010052CD3863E04C4DBAB4BA85034A91B8CA00E4E321E3FA63334FBB0216E0860B91B2" ma:contentTypeVersion="9" ma:contentTypeDescription="Aon Documents Content Type" ma:contentTypeScope="" ma:versionID="3c0275b8ff039bae03ec13dfca716d61">
  <xsd:schema xmlns:xsd="http://www.w3.org/2001/XMLSchema" xmlns:xs="http://www.w3.org/2001/XMLSchema" xmlns:p="http://schemas.microsoft.com/office/2006/metadata/properties" xmlns:ns1="http://schemas.microsoft.com/sharepoint/v3" xmlns:ns2="2b35f960-eb6b-4cfb-a369-1180697826ad" xmlns:ns3="a5006424-e5cf-45b6-8b71-b7abb0a31488" xmlns:ns4="1d1f1fe6-6558-4a29-b197-0435d06c3379" targetNamespace="http://schemas.microsoft.com/office/2006/metadata/properties" ma:root="true" ma:fieldsID="a2f4307e7a69538f2a377a81a728300f" ns1:_="" ns2:_="" ns3:_="" ns4:_="">
    <xsd:import namespace="http://schemas.microsoft.com/sharepoint/v3"/>
    <xsd:import namespace="2b35f960-eb6b-4cfb-a369-1180697826ad"/>
    <xsd:import namespace="a5006424-e5cf-45b6-8b71-b7abb0a31488"/>
    <xsd:import namespace="1d1f1fe6-6558-4a29-b197-0435d06c337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3:Document_x0020_Owner"/>
                <xsd:element ref="ns2:MyAonUsageRestrictionTaxHTField0" minOccurs="0"/>
                <xsd:element ref="ns2:k746716b96d848be829e6c053c4e9d73" minOccurs="0"/>
                <xsd:element ref="ns2:n4995f8e1bdf48bfb26f6207e34766a0" minOccurs="0"/>
                <xsd:element ref="ns2:d5cdfdf2c47a4ef29348c4e88b27adde" minOccurs="0"/>
                <xsd:element ref="ns2:a7a7b799e10d40a48c9e0023a0b084e9" minOccurs="0"/>
                <xsd:element ref="ns2:ContentTypeTaxHTField0" minOccurs="0"/>
                <xsd:element ref="ns4:TaxCatchAll" minOccurs="0"/>
                <xsd:element ref="ns4:dccc25fd69d44a8ea3abe30f9d25915e" minOccurs="0"/>
                <xsd:element ref="ns4:TaxCatchAllLabel" minOccurs="0"/>
                <xsd:element ref="ns4:Referenced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 ma:readOnly="fals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 ma:readOnly="fals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35f960-eb6b-4cfb-a369-1180697826ad" elementFormDefault="qualified">
    <xsd:import namespace="http://schemas.microsoft.com/office/2006/documentManagement/types"/>
    <xsd:import namespace="http://schemas.microsoft.com/office/infopath/2007/PartnerControls"/>
    <xsd:element name="MyAonUsageRestrictionTaxHTField0" ma:index="14" ma:taxonomy="true" ma:internalName="MyAonUsageRestrictionTaxHTField0" ma:taxonomyFieldName="Usage_x0020_Restriction" ma:displayName="Usage Restriction" ma:readOnly="false" ma:default="1033;#Aon Internal Use Only|2b4f17bf-65b2-4748-a7ed-24ca84f43d9f" ma:fieldId="{f9b65d2a-07da-4860-adb9-45b634fc0c45}" ma:taxonomyMulti="true" ma:sspId="20793e9c-2811-4dd3-bcf4-f920e5bee99a" ma:termSetId="0c847c27-0ae4-439b-adc3-e6f4b50cfa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746716b96d848be829e6c053c4e9d73" ma:index="16" ma:taxonomy="true" ma:internalName="k746716b96d848be829e6c053c4e9d73" ma:taxonomyFieldName="Site_x0020_Language" ma:displayName="Language" ma:default="1;#English|191d8617-c26d-4d05-8e4f-87752af2781a" ma:fieldId="{4746716b-96d8-48be-829e-6c053c4e9d73}" ma:sspId="20793e9c-2811-4dd3-bcf4-f920e5bee99a" ma:termSetId="14d7a6ed-4903-4aa2-adec-b1f73319c83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4995f8e1bdf48bfb26f6207e34766a0" ma:index="18" ma:taxonomy="true" ma:internalName="n4995f8e1bdf48bfb26f6207e34766a0" ma:taxonomyFieldName="Publication_x0020_Audience_x0020_Business_x0020_Unit" ma:displayName="Organization" ma:readOnly="false" ma:default="" ma:fieldId="{74995f8e-1bdf-48bf-b26f-6207e34766a0}" ma:taxonomyMulti="true" ma:sspId="20793e9c-2811-4dd3-bcf4-f920e5bee99a" ma:termSetId="46a45dbf-f2c3-479d-a151-b9041fdaa80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5cdfdf2c47a4ef29348c4e88b27adde" ma:index="20" ma:taxonomy="true" ma:internalName="d5cdfdf2c47a4ef29348c4e88b27adde" ma:taxonomyFieldName="Publication_x0020_Audience_x0020_Location" ma:displayName="Geography" ma:readOnly="false" ma:default="2;#Italy|aae3e7ff-8833-47b4-93cc-34ece08d70e4" ma:fieldId="{d5cdfdf2-c47a-4ef2-9348-c4e88b27adde}" ma:taxonomyMulti="true" ma:sspId="20793e9c-2811-4dd3-bcf4-f920e5bee99a" ma:termSetId="de6f53b4-7806-41ba-901d-79ead58e26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7a7b799e10d40a48c9e0023a0b084e9" ma:index="22" nillable="true" ma:taxonomy="true" ma:internalName="a7a7b799e10d40a48c9e0023a0b084e9" ma:taxonomyFieldName="Industry" ma:displayName="Industry" ma:readOnly="false" ma:default="" ma:fieldId="{a7a7b799-e10d-40a4-8c9e-0023a0b084e9}" ma:taxonomyMulti="true" ma:sspId="20793e9c-2811-4dd3-bcf4-f920e5bee99a" ma:termSetId="71242954-25b4-458b-a572-9aaf8e9638f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entTypeTaxHTField0" ma:index="23" ma:taxonomy="true" ma:internalName="ContentTypeTaxHTField0" ma:taxonomyFieldName="Content_x0020_Type" ma:displayName="Content Type" ma:readOnly="false" ma:default="" ma:fieldId="{8c540b47-096f-447a-8cff-fe5a22ecf460}" ma:sspId="20793e9c-2811-4dd3-bcf4-f920e5bee99a" ma:termSetId="634be28b-f43a-49e2-a7c2-5bc2c3949e8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006424-e5cf-45b6-8b71-b7abb0a31488" elementFormDefault="qualified">
    <xsd:import namespace="http://schemas.microsoft.com/office/2006/documentManagement/types"/>
    <xsd:import namespace="http://schemas.microsoft.com/office/infopath/2007/PartnerControls"/>
    <xsd:element name="Document_x0020_Owner" ma:index="6" ma:displayName="Owner" ma:description="Owner" ma:list="UserInfo" ma:SharePointGroup="0" ma:internalName="Document_x0020_Owner" ma:showField="User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f1fe6-6558-4a29-b197-0435d06c3379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47ddd109-45f7-46ee-b2ea-ef6663fd0ff6}" ma:internalName="TaxCatchAll" ma:showField="CatchAllData" ma:web="1d1f1fe6-6558-4a29-b197-0435d06c33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cc25fd69d44a8ea3abe30f9d25915e" ma:index="25" nillable="true" ma:taxonomy="true" ma:internalName="dccc25fd69d44a8ea3abe30f9d25915e" ma:taxonomyFieldName="Methodology" ma:displayName="Methodology" ma:fieldId="{dccc25fd-69d4-4a8e-a3ab-e30f9d25915e}" ma:taxonomyMulti="true" ma:sspId="20793e9c-2811-4dd3-bcf4-f920e5bee99a" ma:termSetId="c36fb8eb-566c-4de4-8205-304e2a5a129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6" nillable="true" ma:displayName="Taxonomy Catch All Column1" ma:hidden="true" ma:list="{47ddd109-45f7-46ee-b2ea-ef6663fd0ff6}" ma:internalName="TaxCatchAllLabel" ma:readOnly="true" ma:showField="CatchAllDataLabel" ma:web="1d1f1fe6-6558-4a29-b197-0435d06c33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ferencedPage" ma:index="28" nillable="true" ma:displayName="Referenced Page" ma:internalName="ReferencedPag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axOccurs="1" ma:index="0" ma:displayName="Title"/>
        <xsd:element ref="dc:subject" minOccurs="0" maxOccurs="1"/>
        <xsd:element ref="dc:description" maxOccurs="1" ma:index="2" ma:displayName="Description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4995f8e1bdf48bfb26f6207e34766a0 xmlns="2b35f960-eb6b-4cfb-a369-1180697826ad">
      <Terms xmlns="http://schemas.microsoft.com/office/infopath/2007/PartnerControls">
        <TermInfo xmlns="http://schemas.microsoft.com/office/infopath/2007/PartnerControls">
          <TermName xmlns="http://schemas.microsoft.com/office/infopath/2007/PartnerControls">Aon Risk Solutions</TermName>
          <TermId xmlns="http://schemas.microsoft.com/office/infopath/2007/PartnerControls">e706f291-7a53-4e4f-ae11-2b311cfc383d</TermId>
        </TermInfo>
      </Terms>
    </n4995f8e1bdf48bfb26f6207e34766a0>
    <dccc25fd69d44a8ea3abe30f9d25915e xmlns="1d1f1fe6-6558-4a29-b197-0435d06c3379">
      <Terms xmlns="http://schemas.microsoft.com/office/infopath/2007/PartnerControls"/>
    </dccc25fd69d44a8ea3abe30f9d25915e>
    <a7a7b799e10d40a48c9e0023a0b084e9 xmlns="2b35f960-eb6b-4cfb-a369-1180697826ad">
      <Terms xmlns="http://schemas.microsoft.com/office/infopath/2007/PartnerControls"/>
    </a7a7b799e10d40a48c9e0023a0b084e9>
    <d5cdfdf2c47a4ef29348c4e88b27adde xmlns="2b35f960-eb6b-4cfb-a369-1180697826ad">
      <Terms xmlns="http://schemas.microsoft.com/office/infopath/2007/PartnerControls">
        <TermInfo xmlns="http://schemas.microsoft.com/office/infopath/2007/PartnerControls">
          <TermName xmlns="http://schemas.microsoft.com/office/infopath/2007/PartnerControls">Italy</TermName>
          <TermId xmlns="http://schemas.microsoft.com/office/infopath/2007/PartnerControls">aae3e7ff-8833-47b4-93cc-34ece08d70e4</TermId>
        </TermInfo>
      </Terms>
    </d5cdfdf2c47a4ef29348c4e88b27adde>
    <ContentTypeTaxHTField0 xmlns="2b35f960-eb6b-4cfb-a369-1180697826a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Reference Material</TermName>
          <TermId xmlns="http://schemas.microsoft.com/office/infopath/2007/PartnerControls">d45ea55d-5353-47be-9125-b45f1de11427</TermId>
        </TermInfo>
      </Terms>
    </ContentTypeTaxHTField0>
    <TaxCatchAll xmlns="1d1f1fe6-6558-4a29-b197-0435d06c3379">
      <Value>12</Value>
      <Value>11</Value>
      <Value>2</Value>
      <Value>16</Value>
      <Value>7</Value>
    </TaxCatchAll>
    <ReferencedPage xmlns="1d1f1fe6-6558-4a29-b197-0435d06c3379">
      <Url xsi:nil="true"/>
      <Description xsi:nil="true"/>
    </ReferencedPage>
    <PublishingExpirationDate xmlns="http://schemas.microsoft.com/sharepoint/v3" xsi:nil="true"/>
    <Document_x0020_Owner xmlns="a5006424-e5cf-45b6-8b71-b7abb0a31488">
      <UserInfo>
        <DisplayName>i:0ǵ.t|pingfederatests-dev-hp|mpuppo</DisplayName>
        <AccountId>340</AccountId>
        <AccountType/>
      </UserInfo>
    </Document_x0020_Owner>
    <MyAonUsageRestrictionTaxHTField0 xmlns="2b35f960-eb6b-4cfb-a369-1180697826ad">
      <Terms xmlns="http://schemas.microsoft.com/office/infopath/2007/PartnerControls">
        <TermInfo xmlns="http://schemas.microsoft.com/office/infopath/2007/PartnerControls">
          <TermName xmlns="http://schemas.microsoft.com/office/infopath/2007/PartnerControls">Aon Internal Use Only</TermName>
          <TermId xmlns="http://schemas.microsoft.com/office/infopath/2007/PartnerControls">2b4f17bf-65b2-4748-a7ed-24ca84f43d9f</TermId>
        </TermInfo>
      </Terms>
    </MyAonUsageRestrictionTaxHTField0>
    <k746716b96d848be829e6c053c4e9d73 xmlns="2b35f960-eb6b-4cfb-a369-1180697826ad">
      <Terms xmlns="http://schemas.microsoft.com/office/infopath/2007/PartnerControls">
        <TermInfo xmlns="http://schemas.microsoft.com/office/infopath/2007/PartnerControls">
          <TermName xmlns="http://schemas.microsoft.com/office/infopath/2007/PartnerControls">Italian</TermName>
          <TermId xmlns="http://schemas.microsoft.com/office/infopath/2007/PartnerControls">21b9a7eb-d0dd-4e89-b1f3-503aae804c53</TermId>
        </TermInfo>
      </Terms>
    </k746716b96d848be829e6c053c4e9d73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B7CE24A-F49D-451F-8AA1-9351BD35946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3F0274-6EDF-4F17-B099-EFFE75258D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EAE69A-17E6-448D-93AF-159FF067948E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4681B3C5-7288-4ED5-B017-9F7F8A92BA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FC37394-40BC-491A-8014-D8D6528B6CE3}">
  <ds:schemaRefs>
    <ds:schemaRef ds:uri="http://schemas.titus.com/TitusProperties/"/>
    <ds:schemaRef ds:uri=""/>
  </ds:schemaRefs>
</ds:datastoreItem>
</file>

<file path=customXml/itemProps6.xml><?xml version="1.0" encoding="utf-8"?>
<ds:datastoreItem xmlns:ds="http://schemas.openxmlformats.org/officeDocument/2006/customXml" ds:itemID="{CE1B5957-83AD-44E0-BE0B-63103F6BE8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b35f960-eb6b-4cfb-a369-1180697826ad"/>
    <ds:schemaRef ds:uri="a5006424-e5cf-45b6-8b71-b7abb0a31488"/>
    <ds:schemaRef ds:uri="1d1f1fe6-6558-4a29-b197-0435d06c33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B1FC0CB7-0887-4392-9890-1334B2B65446}">
  <ds:schemaRefs>
    <ds:schemaRef ds:uri="http://purl.org/dc/elements/1.1/"/>
    <ds:schemaRef ds:uri="http://schemas.microsoft.com/office/2006/metadata/properties"/>
    <ds:schemaRef ds:uri="http://schemas.microsoft.com/sharepoint/v3"/>
    <ds:schemaRef ds:uri="1d1f1fe6-6558-4a29-b197-0435d06c3379"/>
    <ds:schemaRef ds:uri="http://purl.org/dc/terms/"/>
    <ds:schemaRef ds:uri="2b35f960-eb6b-4cfb-a369-1180697826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5006424-e5cf-45b6-8b71-b7abb0a31488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684</Words>
  <Characters>4375</Characters>
  <Application>Microsoft Office Word</Application>
  <DocSecurity>4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di Offerta Tecnica</vt:lpstr>
    </vt:vector>
  </TitlesOfParts>
  <Company>settore acquisto e gestione beni e servizi</Company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Offerta Tecnica</dc:title>
  <dc:subject/>
  <dc:creator>Alfredo FERRARI</dc:creator>
  <cp:keywords/>
  <dc:description>Documentazione di supporto gare pubbliche</dc:description>
  <cp:lastModifiedBy>Valeria Iacobellis</cp:lastModifiedBy>
  <cp:revision>2</cp:revision>
  <cp:lastPrinted>2009-05-18T08:52:00Z</cp:lastPrinted>
  <dcterms:created xsi:type="dcterms:W3CDTF">2025-07-23T13:39:00Z</dcterms:created>
  <dcterms:modified xsi:type="dcterms:W3CDTF">2025-07-23T13:39:00Z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te Language">
    <vt:lpwstr>12;#Italian|21b9a7eb-d0dd-4e89-b1f3-503aae804c53</vt:lpwstr>
  </property>
  <property fmtid="{D5CDD505-2E9C-101B-9397-08002B2CF9AE}" pid="3" name="Usage Restriction">
    <vt:lpwstr>11;#Aon Internal Use Only|2b4f17bf-65b2-4748-a7ed-24ca84f43d9f</vt:lpwstr>
  </property>
  <property fmtid="{D5CDD505-2E9C-101B-9397-08002B2CF9AE}" pid="4" name="Methodology">
    <vt:lpwstr/>
  </property>
  <property fmtid="{D5CDD505-2E9C-101B-9397-08002B2CF9AE}" pid="5" name="Publication Audience Location">
    <vt:lpwstr>2;#Italy|aae3e7ff-8833-47b4-93cc-34ece08d70e4</vt:lpwstr>
  </property>
  <property fmtid="{D5CDD505-2E9C-101B-9397-08002B2CF9AE}" pid="6" name="Industry">
    <vt:lpwstr/>
  </property>
  <property fmtid="{D5CDD505-2E9C-101B-9397-08002B2CF9AE}" pid="7" name="display_urn:schemas-microsoft-com:office:office#Document_x0020_Owner">
    <vt:lpwstr>MARTA PUPPO</vt:lpwstr>
  </property>
  <property fmtid="{D5CDD505-2E9C-101B-9397-08002B2CF9AE}" pid="8" name="Publication Audience Business Unit">
    <vt:lpwstr>7;#Aon Risk Solutions|e706f291-7a53-4e4f-ae11-2b311cfc383d</vt:lpwstr>
  </property>
  <property fmtid="{D5CDD505-2E9C-101B-9397-08002B2CF9AE}" pid="9" name="Content Type">
    <vt:lpwstr>16;#Reference Material|d45ea55d-5353-47be-9125-b45f1de11427</vt:lpwstr>
  </property>
  <property fmtid="{D5CDD505-2E9C-101B-9397-08002B2CF9AE}" pid="10" name="TitusGUID">
    <vt:lpwstr>d69311fb-e0f2-41da-928e-38cd2adb9380</vt:lpwstr>
  </property>
  <property fmtid="{D5CDD505-2E9C-101B-9397-08002B2CF9AE}" pid="11" name="AonClassification">
    <vt:lpwstr>ADC_class_200</vt:lpwstr>
  </property>
  <property fmtid="{D5CDD505-2E9C-101B-9397-08002B2CF9AE}" pid="12" name="MSIP_Label_9043f10a-881e-4653-a55e-02ca2cc829dc_Enabled">
    <vt:lpwstr>true</vt:lpwstr>
  </property>
  <property fmtid="{D5CDD505-2E9C-101B-9397-08002B2CF9AE}" pid="13" name="MSIP_Label_9043f10a-881e-4653-a55e-02ca2cc829dc_SetDate">
    <vt:lpwstr>2024-05-16T05:33:33Z</vt:lpwstr>
  </property>
  <property fmtid="{D5CDD505-2E9C-101B-9397-08002B2CF9AE}" pid="14" name="MSIP_Label_9043f10a-881e-4653-a55e-02ca2cc829dc_Method">
    <vt:lpwstr>Standard</vt:lpwstr>
  </property>
  <property fmtid="{D5CDD505-2E9C-101B-9397-08002B2CF9AE}" pid="15" name="MSIP_Label_9043f10a-881e-4653-a55e-02ca2cc829dc_Name">
    <vt:lpwstr>ADC_class_200</vt:lpwstr>
  </property>
  <property fmtid="{D5CDD505-2E9C-101B-9397-08002B2CF9AE}" pid="16" name="MSIP_Label_9043f10a-881e-4653-a55e-02ca2cc829dc_SiteId">
    <vt:lpwstr>94cfddbc-0627-494a-ad7a-29aea3aea832</vt:lpwstr>
  </property>
  <property fmtid="{D5CDD505-2E9C-101B-9397-08002B2CF9AE}" pid="17" name="MSIP_Label_9043f10a-881e-4653-a55e-02ca2cc829dc_ActionId">
    <vt:lpwstr>a59c3c65-2844-4914-a1a3-54fb8892e9b8</vt:lpwstr>
  </property>
  <property fmtid="{D5CDD505-2E9C-101B-9397-08002B2CF9AE}" pid="18" name="MSIP_Label_9043f10a-881e-4653-a55e-02ca2cc829dc_ContentBits">
    <vt:lpwstr>0</vt:lpwstr>
  </property>
</Properties>
</file>